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4AB8" w:rsidRPr="00BE7F0E" w:rsidRDefault="009B75BD" w:rsidP="00145796">
      <w:pPr>
        <w:spacing w:line="360" w:lineRule="auto"/>
        <w:jc w:val="center"/>
        <w:outlineLvl w:val="0"/>
        <w:rPr>
          <w:b/>
          <w:bCs/>
          <w:spacing w:val="60"/>
          <w:sz w:val="28"/>
          <w:szCs w:val="28"/>
        </w:rPr>
      </w:pPr>
      <w:r w:rsidRPr="00BE7F0E">
        <w:rPr>
          <w:b/>
          <w:bCs/>
          <w:spacing w:val="60"/>
          <w:sz w:val="28"/>
          <w:szCs w:val="28"/>
        </w:rPr>
        <w:t>TALAS(KAYSERİ)</w:t>
      </w:r>
    </w:p>
    <w:p w:rsidR="00AD4AB8" w:rsidRPr="00BE7F0E" w:rsidRDefault="00AD4AB8" w:rsidP="00145796">
      <w:pPr>
        <w:pStyle w:val="GvdeMetni"/>
        <w:pBdr>
          <w:bottom w:val="none" w:sz="0" w:space="0" w:color="auto"/>
        </w:pBdr>
        <w:spacing w:line="360" w:lineRule="auto"/>
        <w:jc w:val="center"/>
        <w:outlineLvl w:val="0"/>
        <w:rPr>
          <w:b/>
          <w:bCs/>
          <w:spacing w:val="60"/>
          <w:sz w:val="28"/>
          <w:szCs w:val="28"/>
        </w:rPr>
      </w:pPr>
      <w:r w:rsidRPr="00BE7F0E">
        <w:rPr>
          <w:b/>
          <w:bCs/>
          <w:spacing w:val="60"/>
          <w:sz w:val="28"/>
          <w:szCs w:val="28"/>
        </w:rPr>
        <w:t>1/1000 UYGULAMA İMAR PLAN DEĞİŞİKLİĞİ</w:t>
      </w:r>
    </w:p>
    <w:p w:rsidR="00AD4AB8" w:rsidRPr="00BE7F0E" w:rsidRDefault="00AD4AB8" w:rsidP="00145796">
      <w:pPr>
        <w:pStyle w:val="GvdeMetni"/>
        <w:pBdr>
          <w:bottom w:val="none" w:sz="0" w:space="0" w:color="auto"/>
        </w:pBdr>
        <w:spacing w:line="360" w:lineRule="auto"/>
        <w:jc w:val="center"/>
        <w:outlineLvl w:val="0"/>
        <w:rPr>
          <w:b/>
          <w:spacing w:val="60"/>
          <w:sz w:val="28"/>
          <w:szCs w:val="28"/>
        </w:rPr>
      </w:pPr>
      <w:r w:rsidRPr="00BE7F0E">
        <w:rPr>
          <w:b/>
          <w:spacing w:val="60"/>
          <w:sz w:val="28"/>
          <w:szCs w:val="28"/>
        </w:rPr>
        <w:t>AÇIKLAMA RAPORU</w:t>
      </w:r>
    </w:p>
    <w:p w:rsidR="0037242D" w:rsidRPr="00BE7F0E" w:rsidRDefault="0037242D" w:rsidP="00145796">
      <w:pPr>
        <w:pBdr>
          <w:top w:val="single" w:sz="36" w:space="1" w:color="000000"/>
        </w:pBdr>
        <w:spacing w:line="360" w:lineRule="auto"/>
        <w:jc w:val="both"/>
        <w:rPr>
          <w:b/>
          <w:bCs/>
          <w:sz w:val="10"/>
          <w:szCs w:val="10"/>
        </w:rPr>
      </w:pPr>
    </w:p>
    <w:p w:rsidR="00657E76" w:rsidRPr="00BE7F0E" w:rsidRDefault="00657E76" w:rsidP="00145796">
      <w:pPr>
        <w:pBdr>
          <w:top w:val="single" w:sz="36" w:space="1" w:color="000000"/>
        </w:pBdr>
        <w:spacing w:line="360" w:lineRule="auto"/>
        <w:jc w:val="both"/>
        <w:rPr>
          <w:b/>
          <w:bCs/>
          <w:sz w:val="24"/>
          <w:szCs w:val="24"/>
        </w:rPr>
      </w:pPr>
      <w:r w:rsidRPr="00BE7F0E">
        <w:rPr>
          <w:b/>
          <w:bCs/>
          <w:sz w:val="24"/>
          <w:szCs w:val="24"/>
        </w:rPr>
        <w:t>A) PLANLAMA ALANININ TANIMI</w:t>
      </w:r>
    </w:p>
    <w:p w:rsidR="00AD4AB8" w:rsidRPr="00BE7F0E" w:rsidRDefault="00657E76" w:rsidP="00B74B40">
      <w:pPr>
        <w:spacing w:after="60" w:line="360" w:lineRule="auto"/>
        <w:ind w:firstLine="708"/>
        <w:jc w:val="both"/>
        <w:rPr>
          <w:sz w:val="24"/>
          <w:szCs w:val="24"/>
        </w:rPr>
      </w:pPr>
      <w:r w:rsidRPr="00BE7F0E">
        <w:rPr>
          <w:sz w:val="24"/>
          <w:szCs w:val="24"/>
        </w:rPr>
        <w:t xml:space="preserve">Planlama alanı; </w:t>
      </w:r>
      <w:r w:rsidR="004301A4" w:rsidRPr="00BE7F0E">
        <w:rPr>
          <w:sz w:val="24"/>
          <w:szCs w:val="24"/>
        </w:rPr>
        <w:t>Kayseri</w:t>
      </w:r>
      <w:r w:rsidRPr="00BE7F0E">
        <w:rPr>
          <w:sz w:val="24"/>
          <w:szCs w:val="24"/>
        </w:rPr>
        <w:t xml:space="preserve"> İli, </w:t>
      </w:r>
      <w:r w:rsidR="009B75BD" w:rsidRPr="00BE7F0E">
        <w:rPr>
          <w:sz w:val="24"/>
          <w:szCs w:val="24"/>
        </w:rPr>
        <w:t>Talas İlçesi</w:t>
      </w:r>
      <w:r w:rsidR="00AD4AB8" w:rsidRPr="00BE7F0E">
        <w:rPr>
          <w:sz w:val="24"/>
          <w:szCs w:val="24"/>
        </w:rPr>
        <w:t>,</w:t>
      </w:r>
      <w:r w:rsidR="00694F6B" w:rsidRPr="00BE7F0E">
        <w:rPr>
          <w:sz w:val="24"/>
          <w:szCs w:val="24"/>
        </w:rPr>
        <w:t xml:space="preserve"> </w:t>
      </w:r>
      <w:r w:rsidR="001C6A67" w:rsidRPr="00BE7F0E">
        <w:rPr>
          <w:sz w:val="24"/>
          <w:szCs w:val="24"/>
        </w:rPr>
        <w:t>Kepez</w:t>
      </w:r>
      <w:r w:rsidR="00694F6B" w:rsidRPr="00BE7F0E">
        <w:rPr>
          <w:sz w:val="24"/>
          <w:szCs w:val="24"/>
        </w:rPr>
        <w:t xml:space="preserve"> </w:t>
      </w:r>
      <w:r w:rsidR="009B75BD" w:rsidRPr="00BE7F0E">
        <w:rPr>
          <w:sz w:val="24"/>
          <w:szCs w:val="24"/>
        </w:rPr>
        <w:t>Mahalle</w:t>
      </w:r>
      <w:r w:rsidR="00FF7720" w:rsidRPr="00BE7F0E">
        <w:rPr>
          <w:sz w:val="24"/>
          <w:szCs w:val="24"/>
        </w:rPr>
        <w:t>si</w:t>
      </w:r>
      <w:r w:rsidR="00694F6B" w:rsidRPr="00BE7F0E">
        <w:rPr>
          <w:sz w:val="24"/>
          <w:szCs w:val="24"/>
        </w:rPr>
        <w:t xml:space="preserve"> </w:t>
      </w:r>
      <w:r w:rsidR="004301A4" w:rsidRPr="00BE7F0E">
        <w:rPr>
          <w:sz w:val="24"/>
          <w:szCs w:val="24"/>
        </w:rPr>
        <w:t>mevcut 1/1000 ölçekli Uygulama İmar Planının</w:t>
      </w:r>
      <w:r w:rsidRPr="00BE7F0E">
        <w:rPr>
          <w:sz w:val="24"/>
          <w:szCs w:val="24"/>
        </w:rPr>
        <w:t>;</w:t>
      </w:r>
    </w:p>
    <w:p w:rsidR="00657E76" w:rsidRPr="00BE7F0E" w:rsidRDefault="00AD4AB8" w:rsidP="00145796">
      <w:pPr>
        <w:spacing w:line="360" w:lineRule="auto"/>
        <w:ind w:firstLine="709"/>
        <w:jc w:val="both"/>
        <w:outlineLvl w:val="0"/>
        <w:rPr>
          <w:sz w:val="24"/>
          <w:szCs w:val="24"/>
        </w:rPr>
      </w:pPr>
      <w:r w:rsidRPr="00BE7F0E">
        <w:rPr>
          <w:sz w:val="24"/>
          <w:szCs w:val="24"/>
        </w:rPr>
        <w:t>K-35-D-</w:t>
      </w:r>
      <w:r w:rsidR="001C6A67" w:rsidRPr="00BE7F0E">
        <w:rPr>
          <w:sz w:val="24"/>
          <w:szCs w:val="24"/>
        </w:rPr>
        <w:t>19</w:t>
      </w:r>
      <w:r w:rsidR="009B75BD" w:rsidRPr="00BE7F0E">
        <w:rPr>
          <w:sz w:val="24"/>
          <w:szCs w:val="24"/>
        </w:rPr>
        <w:t>-</w:t>
      </w:r>
      <w:r w:rsidR="001C6A67" w:rsidRPr="00BE7F0E">
        <w:rPr>
          <w:sz w:val="24"/>
          <w:szCs w:val="24"/>
        </w:rPr>
        <w:t>B</w:t>
      </w:r>
      <w:r w:rsidR="00E3163D" w:rsidRPr="00BE7F0E">
        <w:rPr>
          <w:sz w:val="24"/>
          <w:szCs w:val="24"/>
        </w:rPr>
        <w:t>-</w:t>
      </w:r>
      <w:r w:rsidR="001C6A67" w:rsidRPr="00BE7F0E">
        <w:rPr>
          <w:sz w:val="24"/>
          <w:szCs w:val="24"/>
        </w:rPr>
        <w:t>2</w:t>
      </w:r>
      <w:r w:rsidR="003435BA" w:rsidRPr="00BE7F0E">
        <w:rPr>
          <w:sz w:val="24"/>
          <w:szCs w:val="24"/>
        </w:rPr>
        <w:t>-</w:t>
      </w:r>
      <w:r w:rsidR="001C6A67" w:rsidRPr="00BE7F0E">
        <w:rPr>
          <w:sz w:val="24"/>
          <w:szCs w:val="24"/>
        </w:rPr>
        <w:t>A</w:t>
      </w:r>
      <w:r w:rsidR="007136BE" w:rsidRPr="00BE7F0E">
        <w:rPr>
          <w:sz w:val="24"/>
          <w:szCs w:val="24"/>
        </w:rPr>
        <w:t xml:space="preserve"> </w:t>
      </w:r>
      <w:r w:rsidR="001C6A67" w:rsidRPr="00BE7F0E">
        <w:rPr>
          <w:sz w:val="24"/>
          <w:szCs w:val="24"/>
        </w:rPr>
        <w:t>paftas</w:t>
      </w:r>
      <w:r w:rsidR="007136BE" w:rsidRPr="00BE7F0E">
        <w:rPr>
          <w:sz w:val="24"/>
          <w:szCs w:val="24"/>
        </w:rPr>
        <w:t>ın</w:t>
      </w:r>
      <w:r w:rsidR="004D4CC6" w:rsidRPr="00BE7F0E">
        <w:rPr>
          <w:sz w:val="24"/>
          <w:szCs w:val="24"/>
        </w:rPr>
        <w:t>da</w:t>
      </w:r>
      <w:r w:rsidR="00657E76" w:rsidRPr="00BE7F0E">
        <w:rPr>
          <w:sz w:val="24"/>
          <w:szCs w:val="24"/>
        </w:rPr>
        <w:t>;</w:t>
      </w:r>
    </w:p>
    <w:p w:rsidR="00B67024" w:rsidRPr="00BE7F0E" w:rsidRDefault="00B67024" w:rsidP="00145796">
      <w:pPr>
        <w:spacing w:line="360" w:lineRule="auto"/>
        <w:ind w:firstLine="708"/>
        <w:jc w:val="both"/>
        <w:rPr>
          <w:sz w:val="24"/>
          <w:szCs w:val="24"/>
        </w:rPr>
      </w:pPr>
      <w:r w:rsidRPr="00BE7F0E">
        <w:rPr>
          <w:sz w:val="24"/>
          <w:szCs w:val="24"/>
        </w:rPr>
        <w:t>X</w:t>
      </w:r>
      <w:r w:rsidRPr="00BE7F0E">
        <w:rPr>
          <w:sz w:val="24"/>
          <w:szCs w:val="24"/>
        </w:rPr>
        <w:tab/>
        <w:t xml:space="preserve">= </w:t>
      </w:r>
      <w:r w:rsidR="00AD4AB8" w:rsidRPr="00BE7F0E">
        <w:rPr>
          <w:sz w:val="24"/>
          <w:szCs w:val="24"/>
        </w:rPr>
        <w:t xml:space="preserve">4 </w:t>
      </w:r>
      <w:r w:rsidR="001C6A67" w:rsidRPr="00BE7F0E">
        <w:rPr>
          <w:sz w:val="24"/>
          <w:szCs w:val="24"/>
        </w:rPr>
        <w:t xml:space="preserve">274 140 </w:t>
      </w:r>
      <w:r w:rsidRPr="00BE7F0E">
        <w:rPr>
          <w:sz w:val="24"/>
          <w:szCs w:val="24"/>
        </w:rPr>
        <w:t xml:space="preserve"> – </w:t>
      </w:r>
      <w:r w:rsidR="00AD4AB8" w:rsidRPr="00BE7F0E">
        <w:rPr>
          <w:sz w:val="24"/>
          <w:szCs w:val="24"/>
        </w:rPr>
        <w:t xml:space="preserve">4 </w:t>
      </w:r>
      <w:r w:rsidR="001C6A67" w:rsidRPr="00BE7F0E">
        <w:rPr>
          <w:sz w:val="24"/>
          <w:szCs w:val="24"/>
        </w:rPr>
        <w:t>274 000</w:t>
      </w:r>
    </w:p>
    <w:p w:rsidR="00B67024" w:rsidRPr="00BE7F0E" w:rsidRDefault="00B67024" w:rsidP="00145796">
      <w:pPr>
        <w:spacing w:line="360" w:lineRule="auto"/>
        <w:ind w:firstLine="708"/>
        <w:jc w:val="both"/>
        <w:rPr>
          <w:sz w:val="24"/>
          <w:szCs w:val="24"/>
        </w:rPr>
      </w:pPr>
      <w:r w:rsidRPr="00BE7F0E">
        <w:rPr>
          <w:sz w:val="24"/>
          <w:szCs w:val="24"/>
        </w:rPr>
        <w:t>Y</w:t>
      </w:r>
      <w:r w:rsidRPr="00BE7F0E">
        <w:rPr>
          <w:sz w:val="24"/>
          <w:szCs w:val="24"/>
        </w:rPr>
        <w:tab/>
        <w:t xml:space="preserve">= </w:t>
      </w:r>
      <w:r w:rsidR="001C6A67" w:rsidRPr="00BE7F0E">
        <w:rPr>
          <w:sz w:val="24"/>
          <w:szCs w:val="24"/>
        </w:rPr>
        <w:t xml:space="preserve">473 000 </w:t>
      </w:r>
      <w:r w:rsidRPr="00BE7F0E">
        <w:rPr>
          <w:sz w:val="24"/>
          <w:szCs w:val="24"/>
        </w:rPr>
        <w:t xml:space="preserve">– </w:t>
      </w:r>
      <w:r w:rsidR="001C6A67" w:rsidRPr="00BE7F0E">
        <w:rPr>
          <w:sz w:val="24"/>
          <w:szCs w:val="24"/>
        </w:rPr>
        <w:t>473 100</w:t>
      </w:r>
    </w:p>
    <w:p w:rsidR="008C24B5" w:rsidRPr="00BE7F0E" w:rsidRDefault="00657E76" w:rsidP="00B74B40">
      <w:pPr>
        <w:spacing w:after="120" w:line="360" w:lineRule="auto"/>
        <w:jc w:val="both"/>
        <w:rPr>
          <w:sz w:val="24"/>
          <w:szCs w:val="24"/>
        </w:rPr>
      </w:pPr>
      <w:r w:rsidRPr="00BE7F0E">
        <w:rPr>
          <w:sz w:val="24"/>
          <w:szCs w:val="24"/>
        </w:rPr>
        <w:t xml:space="preserve">Koordinatları arasında kalan yaklaşık </w:t>
      </w:r>
      <w:r w:rsidR="007136BE" w:rsidRPr="00BE7F0E">
        <w:rPr>
          <w:sz w:val="24"/>
          <w:szCs w:val="24"/>
        </w:rPr>
        <w:t>0,</w:t>
      </w:r>
      <w:r w:rsidR="001C6A67" w:rsidRPr="00BE7F0E">
        <w:rPr>
          <w:sz w:val="24"/>
          <w:szCs w:val="24"/>
        </w:rPr>
        <w:t>7</w:t>
      </w:r>
      <w:r w:rsidRPr="00BE7F0E">
        <w:rPr>
          <w:sz w:val="24"/>
          <w:szCs w:val="24"/>
        </w:rPr>
        <w:t xml:space="preserve"> hektar büyü</w:t>
      </w:r>
      <w:r w:rsidR="00033D58" w:rsidRPr="00BE7F0E">
        <w:rPr>
          <w:sz w:val="24"/>
          <w:szCs w:val="24"/>
        </w:rPr>
        <w:t>klüğündeki alanı kapsamaktadır</w:t>
      </w:r>
      <w:r w:rsidRPr="00BE7F0E">
        <w:rPr>
          <w:sz w:val="24"/>
          <w:szCs w:val="24"/>
        </w:rPr>
        <w:t>.</w:t>
      </w:r>
    </w:p>
    <w:p w:rsidR="008C24B5" w:rsidRPr="00BE7F0E" w:rsidRDefault="00B74B40" w:rsidP="00145796">
      <w:pPr>
        <w:tabs>
          <w:tab w:val="left" w:pos="555"/>
        </w:tabs>
        <w:spacing w:after="120" w:line="360" w:lineRule="auto"/>
        <w:jc w:val="both"/>
        <w:rPr>
          <w:sz w:val="24"/>
          <w:szCs w:val="24"/>
        </w:rPr>
      </w:pPr>
      <w:r w:rsidRPr="00BE7F0E">
        <w:rPr>
          <w:sz w:val="24"/>
          <w:szCs w:val="24"/>
        </w:rPr>
        <w:tab/>
      </w:r>
      <w:r w:rsidR="00657E76" w:rsidRPr="00BE7F0E">
        <w:rPr>
          <w:sz w:val="24"/>
          <w:szCs w:val="24"/>
        </w:rPr>
        <w:t>Planl</w:t>
      </w:r>
      <w:r w:rsidR="00902509" w:rsidRPr="00BE7F0E">
        <w:rPr>
          <w:sz w:val="24"/>
          <w:szCs w:val="24"/>
        </w:rPr>
        <w:t xml:space="preserve">ama Alanı, </w:t>
      </w:r>
      <w:r w:rsidR="009B75BD" w:rsidRPr="00BE7F0E">
        <w:rPr>
          <w:sz w:val="24"/>
          <w:szCs w:val="24"/>
        </w:rPr>
        <w:t>mevcut</w:t>
      </w:r>
      <w:r w:rsidR="00694F6B" w:rsidRPr="00BE7F0E">
        <w:rPr>
          <w:sz w:val="24"/>
          <w:szCs w:val="24"/>
        </w:rPr>
        <w:t xml:space="preserve"> </w:t>
      </w:r>
      <w:r w:rsidR="00033D58" w:rsidRPr="00BE7F0E">
        <w:rPr>
          <w:sz w:val="24"/>
          <w:szCs w:val="24"/>
        </w:rPr>
        <w:t xml:space="preserve">1/1000 </w:t>
      </w:r>
      <w:r w:rsidR="00657E76" w:rsidRPr="00BE7F0E">
        <w:rPr>
          <w:sz w:val="24"/>
          <w:szCs w:val="24"/>
        </w:rPr>
        <w:t xml:space="preserve">ölçekli </w:t>
      </w:r>
      <w:r w:rsidR="00033D58" w:rsidRPr="00BE7F0E">
        <w:rPr>
          <w:sz w:val="24"/>
          <w:szCs w:val="24"/>
        </w:rPr>
        <w:t>Uygulama</w:t>
      </w:r>
      <w:r w:rsidR="00657E76" w:rsidRPr="00BE7F0E">
        <w:rPr>
          <w:sz w:val="24"/>
          <w:szCs w:val="24"/>
        </w:rPr>
        <w:t xml:space="preserve"> İmar Planı</w:t>
      </w:r>
      <w:r w:rsidR="00033D58" w:rsidRPr="00BE7F0E">
        <w:rPr>
          <w:sz w:val="24"/>
          <w:szCs w:val="24"/>
        </w:rPr>
        <w:t xml:space="preserve">’nda </w:t>
      </w:r>
      <w:r w:rsidR="00AE0416" w:rsidRPr="00BE7F0E">
        <w:rPr>
          <w:bCs/>
          <w:i/>
          <w:iCs/>
          <w:sz w:val="24"/>
          <w:szCs w:val="24"/>
        </w:rPr>
        <w:t>“</w:t>
      </w:r>
      <w:r w:rsidR="001C6A67" w:rsidRPr="00BE7F0E">
        <w:rPr>
          <w:bCs/>
          <w:i/>
          <w:iCs/>
          <w:sz w:val="24"/>
          <w:szCs w:val="24"/>
        </w:rPr>
        <w:t>ortaokul alanı</w:t>
      </w:r>
      <w:r w:rsidR="00AD4AB8" w:rsidRPr="00BE7F0E">
        <w:rPr>
          <w:i/>
          <w:iCs/>
          <w:sz w:val="24"/>
          <w:szCs w:val="24"/>
        </w:rPr>
        <w:t>”</w:t>
      </w:r>
      <w:r w:rsidR="00694F6B" w:rsidRPr="00BE7F0E">
        <w:rPr>
          <w:i/>
          <w:iCs/>
          <w:sz w:val="24"/>
          <w:szCs w:val="24"/>
        </w:rPr>
        <w:t xml:space="preserve"> </w:t>
      </w:r>
      <w:r w:rsidR="00657E76" w:rsidRPr="00BE7F0E">
        <w:rPr>
          <w:sz w:val="24"/>
          <w:szCs w:val="24"/>
        </w:rPr>
        <w:t xml:space="preserve">olarak tanımlanmıştır. </w:t>
      </w:r>
    </w:p>
    <w:p w:rsidR="009B75BD" w:rsidRPr="00BE7F0E" w:rsidRDefault="001C6A67" w:rsidP="00145796">
      <w:pPr>
        <w:tabs>
          <w:tab w:val="left" w:pos="555"/>
        </w:tabs>
        <w:spacing w:after="120" w:line="360" w:lineRule="auto"/>
        <w:jc w:val="both"/>
        <w:rPr>
          <w:sz w:val="24"/>
          <w:szCs w:val="24"/>
        </w:rPr>
      </w:pPr>
      <w:r w:rsidRPr="00BE7F0E">
        <w:rPr>
          <w:noProof/>
          <w:lang w:eastAsia="tr-TR"/>
        </w:rPr>
        <w:drawing>
          <wp:inline distT="0" distB="0" distL="0" distR="0" wp14:anchorId="6589E911" wp14:editId="6C919D8D">
            <wp:extent cx="5760085" cy="2799715"/>
            <wp:effectExtent l="76200" t="76200" r="126365" b="13398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997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35C23" w:rsidRPr="00BE7F0E" w:rsidRDefault="00535C23" w:rsidP="00145796">
      <w:pPr>
        <w:tabs>
          <w:tab w:val="left" w:pos="555"/>
        </w:tabs>
        <w:spacing w:after="120" w:line="360" w:lineRule="auto"/>
        <w:jc w:val="both"/>
        <w:rPr>
          <w:b/>
          <w:bCs/>
          <w:sz w:val="24"/>
          <w:szCs w:val="24"/>
        </w:rPr>
      </w:pPr>
      <w:r w:rsidRPr="00BE7F0E">
        <w:rPr>
          <w:b/>
          <w:i/>
        </w:rPr>
        <w:t>1/1000 ölçekli Mevcut Uygulama İmar Planı</w:t>
      </w:r>
    </w:p>
    <w:p w:rsidR="00125F03" w:rsidRPr="00BE7F0E" w:rsidRDefault="00125F03" w:rsidP="00145796">
      <w:pPr>
        <w:tabs>
          <w:tab w:val="left" w:pos="555"/>
        </w:tabs>
        <w:spacing w:after="120" w:line="360" w:lineRule="auto"/>
        <w:jc w:val="both"/>
        <w:rPr>
          <w:b/>
          <w:sz w:val="24"/>
          <w:szCs w:val="24"/>
        </w:rPr>
      </w:pPr>
      <w:r w:rsidRPr="00BE7F0E">
        <w:rPr>
          <w:b/>
          <w:sz w:val="24"/>
          <w:szCs w:val="24"/>
        </w:rPr>
        <w:t>B) PLANLAMANIN AMAÇ VE KAPSAMI</w:t>
      </w:r>
    </w:p>
    <w:p w:rsidR="001C6A67" w:rsidRPr="00BE7F0E" w:rsidRDefault="00B74B40" w:rsidP="00145796">
      <w:pPr>
        <w:tabs>
          <w:tab w:val="left" w:pos="555"/>
        </w:tabs>
        <w:spacing w:after="120" w:line="360" w:lineRule="auto"/>
        <w:jc w:val="both"/>
        <w:rPr>
          <w:sz w:val="24"/>
          <w:szCs w:val="24"/>
        </w:rPr>
      </w:pPr>
      <w:r w:rsidRPr="00BE7F0E">
        <w:rPr>
          <w:sz w:val="24"/>
          <w:szCs w:val="24"/>
        </w:rPr>
        <w:tab/>
      </w:r>
      <w:r w:rsidR="00AE0416" w:rsidRPr="00BE7F0E">
        <w:rPr>
          <w:sz w:val="24"/>
          <w:szCs w:val="24"/>
        </w:rPr>
        <w:t xml:space="preserve">Talas Belediyesi </w:t>
      </w:r>
      <w:r w:rsidR="001C6A67" w:rsidRPr="00BE7F0E">
        <w:rPr>
          <w:sz w:val="24"/>
          <w:szCs w:val="24"/>
        </w:rPr>
        <w:t xml:space="preserve">Plan ve Proje Müdürlüğünün 27.07.2021 tarih 7485 sayılı yazısında; </w:t>
      </w:r>
    </w:p>
    <w:p w:rsidR="003435BA" w:rsidRPr="00BE7F0E" w:rsidRDefault="001C6A67" w:rsidP="001C6A67">
      <w:pPr>
        <w:tabs>
          <w:tab w:val="left" w:pos="555"/>
        </w:tabs>
        <w:spacing w:after="120" w:line="360" w:lineRule="auto"/>
        <w:jc w:val="both"/>
        <w:rPr>
          <w:i/>
          <w:sz w:val="24"/>
          <w:szCs w:val="24"/>
        </w:rPr>
      </w:pPr>
      <w:r w:rsidRPr="00BE7F0E">
        <w:rPr>
          <w:sz w:val="24"/>
          <w:szCs w:val="24"/>
        </w:rPr>
        <w:tab/>
      </w:r>
      <w:r w:rsidR="003435BA" w:rsidRPr="00BE7F0E">
        <w:rPr>
          <w:bCs/>
          <w:i/>
          <w:sz w:val="24"/>
          <w:szCs w:val="24"/>
        </w:rPr>
        <w:t>“</w:t>
      </w:r>
      <w:r w:rsidR="007136BE" w:rsidRPr="00BE7F0E">
        <w:rPr>
          <w:bCs/>
          <w:i/>
          <w:sz w:val="24"/>
          <w:szCs w:val="24"/>
        </w:rPr>
        <w:t xml:space="preserve">Talas ilçesi. </w:t>
      </w:r>
      <w:r w:rsidRPr="00BE7F0E">
        <w:rPr>
          <w:bCs/>
          <w:i/>
          <w:sz w:val="24"/>
          <w:szCs w:val="24"/>
        </w:rPr>
        <w:t xml:space="preserve">Kepez Mahallesi, mülkiyeti Belediyemize ait olan 2.143 m² yüzölçümlü 1933 ada 1 parsel numaralı taşınmaz mevcut imar planında E=0.60 yapılaşma şartlarına sahip ortaokul alanı olarak planlıdır. Söz konusu taşınmaz üzerinde yapılması planlanan 24 derslikli </w:t>
      </w:r>
      <w:r w:rsidRPr="00BE7F0E">
        <w:rPr>
          <w:bCs/>
          <w:i/>
          <w:sz w:val="24"/>
          <w:szCs w:val="24"/>
        </w:rPr>
        <w:lastRenderedPageBreak/>
        <w:t xml:space="preserve">ortaokul projesi için daha nitelikli mimari projelerin oluşturulabilmesi adına Emsal=1.00 ortaokul alanı olarak yapılaşma şartlarının değiştirilmesi…” </w:t>
      </w:r>
      <w:r w:rsidR="002F61E0" w:rsidRPr="00BE7F0E">
        <w:rPr>
          <w:bCs/>
          <w:sz w:val="24"/>
          <w:szCs w:val="24"/>
        </w:rPr>
        <w:t>talep edilmektedir</w:t>
      </w:r>
      <w:r w:rsidR="002F61E0" w:rsidRPr="00BE7F0E">
        <w:rPr>
          <w:bCs/>
          <w:i/>
          <w:sz w:val="24"/>
          <w:szCs w:val="24"/>
        </w:rPr>
        <w:t>.</w:t>
      </w:r>
    </w:p>
    <w:p w:rsidR="00416C1F" w:rsidRPr="00BE7F0E" w:rsidRDefault="0090618E" w:rsidP="00145796">
      <w:pPr>
        <w:tabs>
          <w:tab w:val="left" w:pos="555"/>
        </w:tabs>
        <w:spacing w:after="120" w:line="360" w:lineRule="auto"/>
        <w:jc w:val="both"/>
        <w:rPr>
          <w:b/>
          <w:bCs/>
          <w:sz w:val="24"/>
          <w:szCs w:val="24"/>
        </w:rPr>
      </w:pPr>
      <w:r w:rsidRPr="00BE7F0E">
        <w:rPr>
          <w:b/>
          <w:bCs/>
          <w:sz w:val="24"/>
          <w:szCs w:val="24"/>
        </w:rPr>
        <w:t>C) PLANLAMA KARARLARI</w:t>
      </w:r>
    </w:p>
    <w:p w:rsidR="00B74B40" w:rsidRPr="00BE7F0E" w:rsidRDefault="007136BE" w:rsidP="00B74B40">
      <w:pPr>
        <w:tabs>
          <w:tab w:val="left" w:pos="0"/>
          <w:tab w:val="left" w:pos="5400"/>
        </w:tabs>
        <w:spacing w:line="360" w:lineRule="auto"/>
        <w:jc w:val="both"/>
        <w:rPr>
          <w:bCs/>
          <w:sz w:val="24"/>
          <w:szCs w:val="24"/>
        </w:rPr>
      </w:pPr>
      <w:r w:rsidRPr="00BE7F0E">
        <w:rPr>
          <w:bCs/>
          <w:sz w:val="24"/>
          <w:szCs w:val="24"/>
        </w:rPr>
        <w:t xml:space="preserve">         </w:t>
      </w:r>
      <w:r w:rsidR="00B74B40" w:rsidRPr="00BE7F0E">
        <w:rPr>
          <w:bCs/>
          <w:sz w:val="24"/>
          <w:szCs w:val="24"/>
        </w:rPr>
        <w:t xml:space="preserve">Talas ilçesi, </w:t>
      </w:r>
      <w:r w:rsidR="001C6A67" w:rsidRPr="00BE7F0E">
        <w:rPr>
          <w:bCs/>
          <w:sz w:val="24"/>
          <w:szCs w:val="24"/>
        </w:rPr>
        <w:t xml:space="preserve">Kepez </w:t>
      </w:r>
      <w:r w:rsidR="00B74B40" w:rsidRPr="00BE7F0E">
        <w:rPr>
          <w:bCs/>
          <w:sz w:val="24"/>
          <w:szCs w:val="24"/>
        </w:rPr>
        <w:t xml:space="preserve">mahallesi, </w:t>
      </w:r>
      <w:r w:rsidR="001C6A67" w:rsidRPr="00BE7F0E">
        <w:rPr>
          <w:bCs/>
          <w:sz w:val="24"/>
          <w:szCs w:val="24"/>
        </w:rPr>
        <w:t>1933</w:t>
      </w:r>
      <w:r w:rsidRPr="00BE7F0E">
        <w:rPr>
          <w:bCs/>
          <w:sz w:val="24"/>
          <w:szCs w:val="24"/>
        </w:rPr>
        <w:t xml:space="preserve"> ada </w:t>
      </w:r>
      <w:r w:rsidR="001C6A67" w:rsidRPr="00BE7F0E">
        <w:rPr>
          <w:bCs/>
          <w:sz w:val="24"/>
          <w:szCs w:val="24"/>
        </w:rPr>
        <w:t>1</w:t>
      </w:r>
      <w:r w:rsidR="0061075B" w:rsidRPr="00BE7F0E">
        <w:rPr>
          <w:bCs/>
          <w:sz w:val="24"/>
          <w:szCs w:val="24"/>
        </w:rPr>
        <w:t xml:space="preserve"> numaralı parselde bulunan </w:t>
      </w:r>
      <w:r w:rsidR="001C6A67" w:rsidRPr="00BE7F0E">
        <w:rPr>
          <w:bCs/>
          <w:sz w:val="24"/>
          <w:szCs w:val="24"/>
        </w:rPr>
        <w:t xml:space="preserve">ortaokul alanının emsal yapılaşma şartının E=1.000 olarak değiştirilmesi talep edilmektedir. </w:t>
      </w:r>
    </w:p>
    <w:p w:rsidR="002515C0" w:rsidRDefault="00CB458D" w:rsidP="00964BC0">
      <w:pPr>
        <w:tabs>
          <w:tab w:val="left" w:pos="0"/>
          <w:tab w:val="left" w:pos="5400"/>
        </w:tabs>
        <w:spacing w:line="360" w:lineRule="auto"/>
        <w:ind w:left="60"/>
        <w:jc w:val="both"/>
        <w:rPr>
          <w:bCs/>
          <w:sz w:val="24"/>
          <w:szCs w:val="24"/>
        </w:rPr>
      </w:pPr>
      <w:r w:rsidRPr="00BE7F0E">
        <w:rPr>
          <w:bCs/>
          <w:sz w:val="24"/>
          <w:szCs w:val="24"/>
        </w:rPr>
        <w:t xml:space="preserve">      Söz konusu talep incelenmiş olup,  </w:t>
      </w:r>
      <w:r w:rsidR="00501BB7" w:rsidRPr="00BE7F0E">
        <w:rPr>
          <w:bCs/>
          <w:sz w:val="24"/>
          <w:szCs w:val="24"/>
        </w:rPr>
        <w:t xml:space="preserve">mülkiyeti Talas Belediyesi adına kayıtlı </w:t>
      </w:r>
      <w:r w:rsidR="001C6A67" w:rsidRPr="00BE7F0E">
        <w:rPr>
          <w:bCs/>
          <w:sz w:val="24"/>
          <w:szCs w:val="24"/>
        </w:rPr>
        <w:t>1933</w:t>
      </w:r>
      <w:r w:rsidR="00501BB7" w:rsidRPr="00BE7F0E">
        <w:rPr>
          <w:bCs/>
          <w:sz w:val="24"/>
          <w:szCs w:val="24"/>
        </w:rPr>
        <w:t xml:space="preserve"> ada </w:t>
      </w:r>
      <w:r w:rsidR="001C6A67" w:rsidRPr="00BE7F0E">
        <w:rPr>
          <w:bCs/>
          <w:sz w:val="24"/>
          <w:szCs w:val="24"/>
        </w:rPr>
        <w:t>1</w:t>
      </w:r>
      <w:r w:rsidR="00501BB7" w:rsidRPr="00BE7F0E">
        <w:rPr>
          <w:bCs/>
          <w:sz w:val="24"/>
          <w:szCs w:val="24"/>
        </w:rPr>
        <w:t xml:space="preserve"> parsel numaralı taşınmaz üzerinde </w:t>
      </w:r>
      <w:r w:rsidR="002515C0" w:rsidRPr="00BE7F0E">
        <w:rPr>
          <w:bCs/>
          <w:sz w:val="24"/>
          <w:szCs w:val="24"/>
        </w:rPr>
        <w:t xml:space="preserve">yapılması planlanan 24 derslikli okul projesinin uygulanabilmesi adına, ortaokul alanı emsal yapılaşma şartı E=1.00 olarak planlanmıştır. </w:t>
      </w:r>
      <w:r w:rsidR="00E35846" w:rsidRPr="00BE7F0E">
        <w:rPr>
          <w:bCs/>
          <w:sz w:val="24"/>
          <w:szCs w:val="24"/>
        </w:rPr>
        <w:t>Alanda</w:t>
      </w:r>
      <w:r w:rsidR="001C1BBF">
        <w:rPr>
          <w:bCs/>
          <w:sz w:val="24"/>
          <w:szCs w:val="24"/>
        </w:rPr>
        <w:t xml:space="preserve"> oluşturulan mimari proje ve vaziyet planına</w:t>
      </w:r>
      <w:r w:rsidR="002515C0" w:rsidRPr="00BE7F0E">
        <w:rPr>
          <w:bCs/>
          <w:sz w:val="24"/>
          <w:szCs w:val="24"/>
        </w:rPr>
        <w:t xml:space="preserve"> istinaden, daha önce yükseklik yapılaşma şartı belirlenmemiş olan </w:t>
      </w:r>
      <w:r w:rsidR="002F60BF" w:rsidRPr="00BE7F0E">
        <w:rPr>
          <w:bCs/>
          <w:sz w:val="24"/>
          <w:szCs w:val="24"/>
        </w:rPr>
        <w:t>ortaokul alanının</w:t>
      </w:r>
      <w:r w:rsidR="002515C0" w:rsidRPr="00BE7F0E">
        <w:rPr>
          <w:bCs/>
          <w:sz w:val="24"/>
          <w:szCs w:val="24"/>
        </w:rPr>
        <w:t xml:space="preserve"> yükseklik yapılaşma şartı </w:t>
      </w:r>
      <w:proofErr w:type="spellStart"/>
      <w:r w:rsidR="002515C0" w:rsidRPr="00BE7F0E">
        <w:rPr>
          <w:bCs/>
          <w:sz w:val="24"/>
          <w:szCs w:val="24"/>
        </w:rPr>
        <w:t>Yençok</w:t>
      </w:r>
      <w:proofErr w:type="spellEnd"/>
      <w:r w:rsidR="002515C0" w:rsidRPr="00BE7F0E">
        <w:rPr>
          <w:bCs/>
          <w:sz w:val="24"/>
          <w:szCs w:val="24"/>
        </w:rPr>
        <w:t xml:space="preserve">=18.50 metre olarak planlanmıştır.  </w:t>
      </w:r>
      <w:r w:rsidR="0007222A" w:rsidRPr="00BE7F0E">
        <w:rPr>
          <w:bCs/>
          <w:sz w:val="24"/>
          <w:szCs w:val="24"/>
        </w:rPr>
        <w:t xml:space="preserve">Ortaokul alanı güney </w:t>
      </w:r>
      <w:r w:rsidR="00E35846" w:rsidRPr="00BE7F0E">
        <w:rPr>
          <w:bCs/>
          <w:sz w:val="24"/>
          <w:szCs w:val="24"/>
        </w:rPr>
        <w:t xml:space="preserve">cepheden </w:t>
      </w:r>
      <w:r w:rsidR="0007222A" w:rsidRPr="00BE7F0E">
        <w:rPr>
          <w:bCs/>
          <w:sz w:val="24"/>
          <w:szCs w:val="24"/>
        </w:rPr>
        <w:t>5</w:t>
      </w:r>
      <w:r w:rsidR="00E35846" w:rsidRPr="00BE7F0E">
        <w:rPr>
          <w:bCs/>
          <w:sz w:val="24"/>
          <w:szCs w:val="24"/>
        </w:rPr>
        <w:t xml:space="preserve"> metre </w:t>
      </w:r>
      <w:r w:rsidR="0007222A" w:rsidRPr="00BE7F0E">
        <w:rPr>
          <w:bCs/>
          <w:sz w:val="24"/>
          <w:szCs w:val="24"/>
        </w:rPr>
        <w:t>yapılaşma şartlarına sahip olup, diğer cephelerde yapı yaklaşma mesafesi şartı aranmayacaktır.</w:t>
      </w:r>
    </w:p>
    <w:p w:rsidR="00BD550E" w:rsidRDefault="00BD550E" w:rsidP="00BD550E">
      <w:pPr>
        <w:tabs>
          <w:tab w:val="left" w:pos="0"/>
          <w:tab w:val="left" w:pos="5400"/>
        </w:tabs>
        <w:spacing w:line="360" w:lineRule="auto"/>
        <w:ind w:left="60"/>
        <w:jc w:val="center"/>
        <w:rPr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36968A4B" wp14:editId="73A34972">
            <wp:extent cx="4371975" cy="4541572"/>
            <wp:effectExtent l="76200" t="76200" r="123825" b="12573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7363" r="35178"/>
                    <a:stretch/>
                  </pic:blipFill>
                  <pic:spPr bwMode="auto">
                    <a:xfrm>
                      <a:off x="0" y="0"/>
                      <a:ext cx="4382396" cy="455239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D550E" w:rsidRPr="00BD550E" w:rsidRDefault="00BD550E" w:rsidP="00BD550E">
      <w:pPr>
        <w:tabs>
          <w:tab w:val="left" w:pos="555"/>
        </w:tabs>
        <w:spacing w:after="120" w:line="360" w:lineRule="auto"/>
        <w:jc w:val="both"/>
        <w:rPr>
          <w:b/>
          <w:i/>
        </w:rPr>
      </w:pPr>
      <w:r w:rsidRPr="00BD550E">
        <w:rPr>
          <w:b/>
          <w:i/>
        </w:rPr>
        <w:t>Okul Vaziyet Planı</w:t>
      </w:r>
    </w:p>
    <w:p w:rsidR="00964BC0" w:rsidRPr="00BE7F0E" w:rsidRDefault="00964BC0" w:rsidP="00964BC0">
      <w:pPr>
        <w:tabs>
          <w:tab w:val="left" w:pos="0"/>
          <w:tab w:val="left" w:pos="5400"/>
        </w:tabs>
        <w:spacing w:line="360" w:lineRule="auto"/>
        <w:ind w:left="60"/>
        <w:jc w:val="both"/>
        <w:rPr>
          <w:bCs/>
          <w:sz w:val="24"/>
          <w:szCs w:val="24"/>
        </w:rPr>
      </w:pPr>
      <w:r w:rsidRPr="00BE7F0E">
        <w:rPr>
          <w:bCs/>
          <w:sz w:val="24"/>
          <w:szCs w:val="24"/>
        </w:rPr>
        <w:t xml:space="preserve">       Kayseri Büyükşehir Belediye Meclisinin, </w:t>
      </w:r>
      <w:r w:rsidRPr="00BE7F0E">
        <w:rPr>
          <w:bCs/>
          <w:i/>
          <w:sz w:val="24"/>
          <w:szCs w:val="24"/>
        </w:rPr>
        <w:t xml:space="preserve">“E=1.00 </w:t>
      </w:r>
      <w:proofErr w:type="spellStart"/>
      <w:r w:rsidRPr="00BE7F0E">
        <w:rPr>
          <w:bCs/>
          <w:i/>
          <w:sz w:val="24"/>
          <w:szCs w:val="24"/>
        </w:rPr>
        <w:t>Yençok</w:t>
      </w:r>
      <w:proofErr w:type="spellEnd"/>
      <w:r w:rsidRPr="00BE7F0E">
        <w:rPr>
          <w:bCs/>
          <w:i/>
          <w:sz w:val="24"/>
          <w:szCs w:val="24"/>
        </w:rPr>
        <w:t xml:space="preserve">: 4 Kat ve güneydeki 7 metre </w:t>
      </w:r>
      <w:proofErr w:type="gramStart"/>
      <w:r w:rsidRPr="00BE7F0E">
        <w:rPr>
          <w:bCs/>
          <w:i/>
          <w:sz w:val="24"/>
          <w:szCs w:val="24"/>
        </w:rPr>
        <w:t>genişliğindeki</w:t>
      </w:r>
      <w:proofErr w:type="gramEnd"/>
      <w:r w:rsidRPr="00BE7F0E">
        <w:rPr>
          <w:bCs/>
          <w:i/>
          <w:sz w:val="24"/>
          <w:szCs w:val="24"/>
        </w:rPr>
        <w:t xml:space="preserve"> yoldan 5 metre çekme mesafesi olacak şekilde yapılaşma şartlarına sahip ortaokul alanı olarak planlanması 1/5000 ölçekli nazım imar plan değişikliği gerektirmediğinden, oy birliği ile değiştirilerek kabulünün uygun olacağı,”</w:t>
      </w:r>
      <w:r w:rsidRPr="00BE7F0E">
        <w:rPr>
          <w:bCs/>
          <w:sz w:val="24"/>
          <w:szCs w:val="24"/>
        </w:rPr>
        <w:t xml:space="preserve"> belirtilen 11.10.2021 tarih 302 sayılı kararına istinaden yükseklik yapılaşma şartı </w:t>
      </w:r>
      <w:proofErr w:type="spellStart"/>
      <w:r w:rsidRPr="00BE7F0E">
        <w:rPr>
          <w:bCs/>
          <w:sz w:val="24"/>
          <w:szCs w:val="24"/>
        </w:rPr>
        <w:t>Yençok</w:t>
      </w:r>
      <w:proofErr w:type="spellEnd"/>
      <w:r w:rsidRPr="00BE7F0E">
        <w:rPr>
          <w:bCs/>
          <w:sz w:val="24"/>
          <w:szCs w:val="24"/>
        </w:rPr>
        <w:t>=4 Kat olarak planlanmıştır.</w:t>
      </w:r>
    </w:p>
    <w:p w:rsidR="008F4104" w:rsidRPr="00BE7F0E" w:rsidRDefault="002F60BF" w:rsidP="00BE7F0E">
      <w:pPr>
        <w:tabs>
          <w:tab w:val="left" w:pos="0"/>
          <w:tab w:val="left" w:pos="567"/>
        </w:tabs>
        <w:spacing w:line="360" w:lineRule="auto"/>
        <w:ind w:left="60"/>
        <w:jc w:val="both"/>
        <w:rPr>
          <w:bCs/>
          <w:sz w:val="24"/>
          <w:szCs w:val="24"/>
        </w:rPr>
      </w:pPr>
      <w:r w:rsidRPr="00BE7F0E">
        <w:rPr>
          <w:bCs/>
          <w:sz w:val="24"/>
          <w:szCs w:val="24"/>
        </w:rPr>
        <w:tab/>
      </w:r>
      <w:r w:rsidR="002F71B9" w:rsidRPr="00BE7F0E">
        <w:rPr>
          <w:bCs/>
          <w:sz w:val="24"/>
          <w:szCs w:val="24"/>
        </w:rPr>
        <w:t xml:space="preserve">      </w:t>
      </w:r>
      <w:r w:rsidR="009D61A2" w:rsidRPr="00BE7F0E">
        <w:rPr>
          <w:bCs/>
          <w:sz w:val="24"/>
          <w:szCs w:val="24"/>
        </w:rPr>
        <w:t>Planlama alanında üst ölçek plan kararlarını etkileyici nitelikte herhangi bir değişiklik yapılmadığın</w:t>
      </w:r>
      <w:r w:rsidR="0013734F" w:rsidRPr="00BE7F0E">
        <w:rPr>
          <w:bCs/>
          <w:sz w:val="24"/>
          <w:szCs w:val="24"/>
        </w:rPr>
        <w:t>dan</w:t>
      </w:r>
      <w:r w:rsidR="009D61A2" w:rsidRPr="00BE7F0E">
        <w:rPr>
          <w:bCs/>
          <w:sz w:val="24"/>
          <w:szCs w:val="24"/>
        </w:rPr>
        <w:t xml:space="preserve">, nazım imar planlarında herhangi bir düzenleme yapılmamıştır. </w:t>
      </w:r>
    </w:p>
    <w:p w:rsidR="001559AF" w:rsidRPr="00BE7F0E" w:rsidRDefault="00DC2558" w:rsidP="00145796">
      <w:pPr>
        <w:tabs>
          <w:tab w:val="left" w:pos="0"/>
          <w:tab w:val="left" w:pos="5400"/>
        </w:tabs>
        <w:spacing w:line="360" w:lineRule="auto"/>
        <w:jc w:val="both"/>
        <w:rPr>
          <w:sz w:val="24"/>
          <w:szCs w:val="24"/>
          <w:lang w:eastAsia="tr-TR"/>
        </w:rPr>
      </w:pPr>
      <w:r w:rsidRPr="00BE7F0E">
        <w:rPr>
          <w:noProof/>
          <w:lang w:eastAsia="tr-TR"/>
        </w:rPr>
        <w:drawing>
          <wp:inline distT="0" distB="0" distL="0" distR="0" wp14:anchorId="34815EF0" wp14:editId="5DD9106E">
            <wp:extent cx="5760085" cy="2799715"/>
            <wp:effectExtent l="76200" t="76200" r="126365" b="13398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997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23DC8" w:rsidRPr="00BE7F0E" w:rsidRDefault="00D113EA" w:rsidP="00145796">
      <w:pPr>
        <w:tabs>
          <w:tab w:val="left" w:pos="555"/>
        </w:tabs>
        <w:spacing w:after="120" w:line="360" w:lineRule="auto"/>
        <w:jc w:val="both"/>
        <w:rPr>
          <w:b/>
          <w:i/>
        </w:rPr>
      </w:pPr>
      <w:r w:rsidRPr="00BE7F0E">
        <w:rPr>
          <w:b/>
          <w:i/>
        </w:rPr>
        <w:t>1/1000 ölçekli Uygulama İmar Planı</w:t>
      </w:r>
      <w:r w:rsidR="00B74B40" w:rsidRPr="00BE7F0E">
        <w:rPr>
          <w:b/>
          <w:i/>
        </w:rPr>
        <w:t xml:space="preserve"> Değişikliği</w:t>
      </w:r>
    </w:p>
    <w:sectPr w:rsidR="00223DC8" w:rsidRPr="00BE7F0E" w:rsidSect="0079724E">
      <w:headerReference w:type="default" r:id="rId10"/>
      <w:footerReference w:type="even" r:id="rId11"/>
      <w:footerReference w:type="default" r:id="rId12"/>
      <w:footnotePr>
        <w:pos w:val="beneathText"/>
      </w:footnotePr>
      <w:pgSz w:w="11905" w:h="16837"/>
      <w:pgMar w:top="1417" w:right="1417" w:bottom="1417" w:left="1417" w:header="720" w:footer="72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976C0" w:rsidRDefault="000976C0">
      <w:r>
        <w:separator/>
      </w:r>
    </w:p>
  </w:endnote>
  <w:endnote w:type="continuationSeparator" w:id="0">
    <w:p w:rsidR="000976C0" w:rsidRDefault="000976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Franklin Gothic Medium Cond">
    <w:charset w:val="A2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Cataneo BT">
    <w:altName w:val="Ink Free"/>
    <w:panose1 w:val="00000000000000000000"/>
    <w:charset w:val="00"/>
    <w:family w:val="script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Default="00310BFF" w:rsidP="00151DF8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6D0179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6D0179" w:rsidRDefault="006D0179" w:rsidP="00520AEE">
    <w:pPr>
      <w:pStyle w:val="Altbilgi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Pr="002F3ED9" w:rsidRDefault="00310BFF" w:rsidP="00151DF8">
    <w:pPr>
      <w:pStyle w:val="Altbilgi"/>
      <w:framePr w:wrap="around" w:vAnchor="text" w:hAnchor="margin" w:xAlign="right" w:y="1"/>
      <w:rPr>
        <w:rStyle w:val="SayfaNumaras"/>
        <w:rFonts w:ascii="Tahoma" w:hAnsi="Tahoma" w:cs="Tahoma"/>
        <w:b/>
      </w:rPr>
    </w:pPr>
    <w:r w:rsidRPr="002F3ED9">
      <w:rPr>
        <w:rStyle w:val="SayfaNumaras"/>
        <w:rFonts w:ascii="Tahoma" w:hAnsi="Tahoma" w:cs="Tahoma"/>
        <w:b/>
      </w:rPr>
      <w:fldChar w:fldCharType="begin"/>
    </w:r>
    <w:r w:rsidR="006D0179" w:rsidRPr="002F3ED9">
      <w:rPr>
        <w:rStyle w:val="SayfaNumaras"/>
        <w:rFonts w:ascii="Tahoma" w:hAnsi="Tahoma" w:cs="Tahoma"/>
        <w:b/>
      </w:rPr>
      <w:instrText xml:space="preserve">PAGE  </w:instrText>
    </w:r>
    <w:r w:rsidRPr="002F3ED9">
      <w:rPr>
        <w:rStyle w:val="SayfaNumaras"/>
        <w:rFonts w:ascii="Tahoma" w:hAnsi="Tahoma" w:cs="Tahoma"/>
        <w:b/>
      </w:rPr>
      <w:fldChar w:fldCharType="separate"/>
    </w:r>
    <w:r w:rsidR="00BD550E">
      <w:rPr>
        <w:rStyle w:val="SayfaNumaras"/>
        <w:rFonts w:ascii="Tahoma" w:hAnsi="Tahoma" w:cs="Tahoma"/>
        <w:b/>
        <w:noProof/>
      </w:rPr>
      <w:t>3</w:t>
    </w:r>
    <w:r w:rsidRPr="002F3ED9">
      <w:rPr>
        <w:rStyle w:val="SayfaNumaras"/>
        <w:rFonts w:ascii="Tahoma" w:hAnsi="Tahoma" w:cs="Tahoma"/>
        <w:b/>
      </w:rPr>
      <w:fldChar w:fldCharType="end"/>
    </w:r>
  </w:p>
  <w:p w:rsidR="006D0179" w:rsidRDefault="006D0179" w:rsidP="007038B6">
    <w:pPr>
      <w:pStyle w:val="Altbilgi"/>
      <w:ind w:right="360"/>
      <w:jc w:val="center"/>
    </w:pPr>
  </w:p>
  <w:p w:rsidR="006D0179" w:rsidRDefault="006D0179" w:rsidP="00520AEE">
    <w:pPr>
      <w:pStyle w:val="Altbilgi"/>
      <w:ind w:right="360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976C0" w:rsidRDefault="000976C0">
      <w:r>
        <w:separator/>
      </w:r>
    </w:p>
  </w:footnote>
  <w:footnote w:type="continuationSeparator" w:id="0">
    <w:p w:rsidR="000976C0" w:rsidRDefault="000976C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Default="006D0179">
    <w:pPr>
      <w:jc w:val="center"/>
      <w:rPr>
        <w:rFonts w:ascii="Cataneo BT" w:hAnsi="Cataneo BT"/>
      </w:rPr>
    </w:pPr>
  </w:p>
  <w:p w:rsidR="006D0179" w:rsidRDefault="006D0179">
    <w:pPr>
      <w:jc w:val="center"/>
      <w:rPr>
        <w:rFonts w:ascii="Cataneo BT" w:hAnsi="Cataneo BT"/>
      </w:rPr>
    </w:pPr>
  </w:p>
  <w:p w:rsidR="006D0179" w:rsidRDefault="006D0179">
    <w:pPr>
      <w:jc w:val="both"/>
      <w:rPr>
        <w:rFonts w:ascii="Cataneo BT" w:hAnsi="Cataneo BT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2D60297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22B6162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1CC046E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829ADF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F4FE7AF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1F5EAE8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E3A870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C84A313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F9DABD7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EBDA97E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</w:abstractNum>
  <w:abstractNum w:abstractNumId="12">
    <w:nsid w:val="524555C3"/>
    <w:multiLevelType w:val="hybridMultilevel"/>
    <w:tmpl w:val="078CFA58"/>
    <w:lvl w:ilvl="0" w:tplc="30269232">
      <w:numFmt w:val="bullet"/>
      <w:lvlText w:val="-"/>
      <w:lvlJc w:val="left"/>
      <w:pPr>
        <w:ind w:left="420" w:hanging="360"/>
      </w:pPr>
      <w:rPr>
        <w:rFonts w:ascii="Tahoma" w:eastAsia="Times New Roman" w:hAnsi="Tahoma" w:cs="Tahoma" w:hint="default"/>
      </w:rPr>
    </w:lvl>
    <w:lvl w:ilvl="1" w:tplc="041F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3">
    <w:nsid w:val="542F4AA0"/>
    <w:multiLevelType w:val="hybridMultilevel"/>
    <w:tmpl w:val="24007BE0"/>
    <w:lvl w:ilvl="0" w:tplc="D3E0B91E">
      <w:start w:val="3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631F5C99"/>
    <w:multiLevelType w:val="hybridMultilevel"/>
    <w:tmpl w:val="CF3CDB7E"/>
    <w:lvl w:ilvl="0" w:tplc="EBF23388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2CF3727"/>
    <w:multiLevelType w:val="hybridMultilevel"/>
    <w:tmpl w:val="046C0172"/>
    <w:lvl w:ilvl="0" w:tplc="E24648B6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5"/>
  </w:num>
  <w:num w:numId="3">
    <w:abstractNumId w:val="14"/>
  </w:num>
  <w:num w:numId="4">
    <w:abstractNumId w:val="9"/>
  </w:num>
  <w:num w:numId="5">
    <w:abstractNumId w:val="7"/>
  </w:num>
  <w:num w:numId="6">
    <w:abstractNumId w:val="6"/>
  </w:num>
  <w:num w:numId="7">
    <w:abstractNumId w:val="5"/>
  </w:num>
  <w:num w:numId="8">
    <w:abstractNumId w:val="4"/>
  </w:num>
  <w:num w:numId="9">
    <w:abstractNumId w:val="8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  <w:num w:numId="14">
    <w:abstractNumId w:val="11"/>
  </w:num>
  <w:num w:numId="15">
    <w:abstractNumId w:val="12"/>
  </w:num>
  <w:num w:numId="16">
    <w:abstractNumId w:val="1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250F"/>
    <w:rsid w:val="00033D58"/>
    <w:rsid w:val="00033F88"/>
    <w:rsid w:val="00040287"/>
    <w:rsid w:val="00051249"/>
    <w:rsid w:val="00071EC7"/>
    <w:rsid w:val="0007222A"/>
    <w:rsid w:val="00081656"/>
    <w:rsid w:val="000903AB"/>
    <w:rsid w:val="000976C0"/>
    <w:rsid w:val="000A528D"/>
    <w:rsid w:val="000B250F"/>
    <w:rsid w:val="000B7142"/>
    <w:rsid w:val="000E0D04"/>
    <w:rsid w:val="000E52E7"/>
    <w:rsid w:val="00101010"/>
    <w:rsid w:val="00101B44"/>
    <w:rsid w:val="00105287"/>
    <w:rsid w:val="0010529D"/>
    <w:rsid w:val="001126E2"/>
    <w:rsid w:val="00122B9A"/>
    <w:rsid w:val="00125F03"/>
    <w:rsid w:val="0013734F"/>
    <w:rsid w:val="00145796"/>
    <w:rsid w:val="00151DF8"/>
    <w:rsid w:val="00154A99"/>
    <w:rsid w:val="001559AF"/>
    <w:rsid w:val="00170C55"/>
    <w:rsid w:val="001753C8"/>
    <w:rsid w:val="00195D90"/>
    <w:rsid w:val="001B5975"/>
    <w:rsid w:val="001C1BBF"/>
    <w:rsid w:val="001C2902"/>
    <w:rsid w:val="001C6A67"/>
    <w:rsid w:val="001E022C"/>
    <w:rsid w:val="001F41BB"/>
    <w:rsid w:val="00223DC8"/>
    <w:rsid w:val="0022433C"/>
    <w:rsid w:val="002351B1"/>
    <w:rsid w:val="00243842"/>
    <w:rsid w:val="00244C39"/>
    <w:rsid w:val="002515C0"/>
    <w:rsid w:val="0025633C"/>
    <w:rsid w:val="00276B6B"/>
    <w:rsid w:val="00285158"/>
    <w:rsid w:val="002B2BF8"/>
    <w:rsid w:val="002B34C9"/>
    <w:rsid w:val="002C40ED"/>
    <w:rsid w:val="002C71DB"/>
    <w:rsid w:val="002D1583"/>
    <w:rsid w:val="002D7AB1"/>
    <w:rsid w:val="002E757D"/>
    <w:rsid w:val="002F021F"/>
    <w:rsid w:val="002F240C"/>
    <w:rsid w:val="002F3ED9"/>
    <w:rsid w:val="002F5A65"/>
    <w:rsid w:val="002F60BF"/>
    <w:rsid w:val="002F61E0"/>
    <w:rsid w:val="002F69A5"/>
    <w:rsid w:val="002F71B9"/>
    <w:rsid w:val="002F786F"/>
    <w:rsid w:val="00301EF7"/>
    <w:rsid w:val="00310BFF"/>
    <w:rsid w:val="003168FF"/>
    <w:rsid w:val="00335FA4"/>
    <w:rsid w:val="003421D9"/>
    <w:rsid w:val="003431A9"/>
    <w:rsid w:val="003435BA"/>
    <w:rsid w:val="00347385"/>
    <w:rsid w:val="00370496"/>
    <w:rsid w:val="0037242D"/>
    <w:rsid w:val="003A5092"/>
    <w:rsid w:val="003A5605"/>
    <w:rsid w:val="003D0D9B"/>
    <w:rsid w:val="003F7296"/>
    <w:rsid w:val="00401C28"/>
    <w:rsid w:val="00405D28"/>
    <w:rsid w:val="004100E1"/>
    <w:rsid w:val="00412A2A"/>
    <w:rsid w:val="00416C1F"/>
    <w:rsid w:val="004262C1"/>
    <w:rsid w:val="004301A4"/>
    <w:rsid w:val="00445223"/>
    <w:rsid w:val="0045220C"/>
    <w:rsid w:val="004661DF"/>
    <w:rsid w:val="004677E2"/>
    <w:rsid w:val="00474C71"/>
    <w:rsid w:val="00482AB7"/>
    <w:rsid w:val="004D1A98"/>
    <w:rsid w:val="004D4CC6"/>
    <w:rsid w:val="004D5606"/>
    <w:rsid w:val="004F2B83"/>
    <w:rsid w:val="004F4C30"/>
    <w:rsid w:val="00501BB7"/>
    <w:rsid w:val="00520AEE"/>
    <w:rsid w:val="005244A1"/>
    <w:rsid w:val="0052659E"/>
    <w:rsid w:val="0053523E"/>
    <w:rsid w:val="00535C23"/>
    <w:rsid w:val="005676C0"/>
    <w:rsid w:val="00567A77"/>
    <w:rsid w:val="00567AB4"/>
    <w:rsid w:val="005834A2"/>
    <w:rsid w:val="00583994"/>
    <w:rsid w:val="005854A3"/>
    <w:rsid w:val="005A1E95"/>
    <w:rsid w:val="005B39EB"/>
    <w:rsid w:val="005C148B"/>
    <w:rsid w:val="005C54BF"/>
    <w:rsid w:val="005F6343"/>
    <w:rsid w:val="0061075B"/>
    <w:rsid w:val="00617FB1"/>
    <w:rsid w:val="00625BFF"/>
    <w:rsid w:val="00645D57"/>
    <w:rsid w:val="006542E0"/>
    <w:rsid w:val="00657E76"/>
    <w:rsid w:val="00662BE7"/>
    <w:rsid w:val="00690FED"/>
    <w:rsid w:val="00694F6B"/>
    <w:rsid w:val="006973BC"/>
    <w:rsid w:val="006B1B9D"/>
    <w:rsid w:val="006C29B7"/>
    <w:rsid w:val="006D0179"/>
    <w:rsid w:val="006E2853"/>
    <w:rsid w:val="006E4049"/>
    <w:rsid w:val="006E65BD"/>
    <w:rsid w:val="006F7CAF"/>
    <w:rsid w:val="007038B6"/>
    <w:rsid w:val="00704E27"/>
    <w:rsid w:val="007136BE"/>
    <w:rsid w:val="0071696F"/>
    <w:rsid w:val="00721B31"/>
    <w:rsid w:val="00740614"/>
    <w:rsid w:val="00750572"/>
    <w:rsid w:val="007740F9"/>
    <w:rsid w:val="00776D97"/>
    <w:rsid w:val="00796EFF"/>
    <w:rsid w:val="0079724E"/>
    <w:rsid w:val="007C459B"/>
    <w:rsid w:val="007E73B9"/>
    <w:rsid w:val="007F4E30"/>
    <w:rsid w:val="007F56BF"/>
    <w:rsid w:val="00810992"/>
    <w:rsid w:val="00826172"/>
    <w:rsid w:val="00840CB3"/>
    <w:rsid w:val="00851DEF"/>
    <w:rsid w:val="0088726D"/>
    <w:rsid w:val="008A3660"/>
    <w:rsid w:val="008A4C45"/>
    <w:rsid w:val="008B17CD"/>
    <w:rsid w:val="008C24B5"/>
    <w:rsid w:val="008F4104"/>
    <w:rsid w:val="009004E2"/>
    <w:rsid w:val="00902509"/>
    <w:rsid w:val="009043B4"/>
    <w:rsid w:val="0090618E"/>
    <w:rsid w:val="00906205"/>
    <w:rsid w:val="009209F7"/>
    <w:rsid w:val="00926319"/>
    <w:rsid w:val="00932115"/>
    <w:rsid w:val="0094487C"/>
    <w:rsid w:val="009462DE"/>
    <w:rsid w:val="0096031B"/>
    <w:rsid w:val="00964BC0"/>
    <w:rsid w:val="00965D96"/>
    <w:rsid w:val="009663BE"/>
    <w:rsid w:val="0099325E"/>
    <w:rsid w:val="009A5001"/>
    <w:rsid w:val="009B75BD"/>
    <w:rsid w:val="009C71DC"/>
    <w:rsid w:val="009D2AB6"/>
    <w:rsid w:val="009D61A2"/>
    <w:rsid w:val="009F29B2"/>
    <w:rsid w:val="00A13808"/>
    <w:rsid w:val="00A4470E"/>
    <w:rsid w:val="00A611DC"/>
    <w:rsid w:val="00A67CB7"/>
    <w:rsid w:val="00A84CB5"/>
    <w:rsid w:val="00A87B82"/>
    <w:rsid w:val="00A9231C"/>
    <w:rsid w:val="00AA2B90"/>
    <w:rsid w:val="00AA40D5"/>
    <w:rsid w:val="00AB1353"/>
    <w:rsid w:val="00AB3D18"/>
    <w:rsid w:val="00AC24B4"/>
    <w:rsid w:val="00AD4AB8"/>
    <w:rsid w:val="00AE0416"/>
    <w:rsid w:val="00AE7685"/>
    <w:rsid w:val="00AE78C8"/>
    <w:rsid w:val="00B11AA0"/>
    <w:rsid w:val="00B332B0"/>
    <w:rsid w:val="00B3689C"/>
    <w:rsid w:val="00B4046E"/>
    <w:rsid w:val="00B40FC4"/>
    <w:rsid w:val="00B45868"/>
    <w:rsid w:val="00B67024"/>
    <w:rsid w:val="00B72DDD"/>
    <w:rsid w:val="00B74B40"/>
    <w:rsid w:val="00B75287"/>
    <w:rsid w:val="00B90D54"/>
    <w:rsid w:val="00BD550E"/>
    <w:rsid w:val="00BE2007"/>
    <w:rsid w:val="00BE7F0E"/>
    <w:rsid w:val="00C0554A"/>
    <w:rsid w:val="00C116D2"/>
    <w:rsid w:val="00C204F3"/>
    <w:rsid w:val="00C709FD"/>
    <w:rsid w:val="00C81038"/>
    <w:rsid w:val="00C974F9"/>
    <w:rsid w:val="00C97957"/>
    <w:rsid w:val="00CB458D"/>
    <w:rsid w:val="00CC12A6"/>
    <w:rsid w:val="00CC20D2"/>
    <w:rsid w:val="00CE1122"/>
    <w:rsid w:val="00CE1452"/>
    <w:rsid w:val="00CE1E1F"/>
    <w:rsid w:val="00CE7E38"/>
    <w:rsid w:val="00CF1A0D"/>
    <w:rsid w:val="00D06C9E"/>
    <w:rsid w:val="00D113EA"/>
    <w:rsid w:val="00D527E2"/>
    <w:rsid w:val="00D869BF"/>
    <w:rsid w:val="00D907BD"/>
    <w:rsid w:val="00DA45CE"/>
    <w:rsid w:val="00DC2558"/>
    <w:rsid w:val="00DC2F4F"/>
    <w:rsid w:val="00DE036B"/>
    <w:rsid w:val="00DE6B48"/>
    <w:rsid w:val="00E05077"/>
    <w:rsid w:val="00E137C2"/>
    <w:rsid w:val="00E1749C"/>
    <w:rsid w:val="00E3163D"/>
    <w:rsid w:val="00E35846"/>
    <w:rsid w:val="00E410DF"/>
    <w:rsid w:val="00E472B1"/>
    <w:rsid w:val="00E543AD"/>
    <w:rsid w:val="00E62280"/>
    <w:rsid w:val="00E74A12"/>
    <w:rsid w:val="00E82F04"/>
    <w:rsid w:val="00E91069"/>
    <w:rsid w:val="00E95E2F"/>
    <w:rsid w:val="00E96FCC"/>
    <w:rsid w:val="00EA0B08"/>
    <w:rsid w:val="00EC1210"/>
    <w:rsid w:val="00EC3450"/>
    <w:rsid w:val="00EC5A53"/>
    <w:rsid w:val="00EC5B98"/>
    <w:rsid w:val="00ED0EEA"/>
    <w:rsid w:val="00ED1442"/>
    <w:rsid w:val="00EE4C4C"/>
    <w:rsid w:val="00F016E8"/>
    <w:rsid w:val="00F10C7B"/>
    <w:rsid w:val="00F10C86"/>
    <w:rsid w:val="00F24613"/>
    <w:rsid w:val="00F26791"/>
    <w:rsid w:val="00F33F6B"/>
    <w:rsid w:val="00F40583"/>
    <w:rsid w:val="00F55655"/>
    <w:rsid w:val="00F73FC6"/>
    <w:rsid w:val="00F771C2"/>
    <w:rsid w:val="00F8648B"/>
    <w:rsid w:val="00F90A22"/>
    <w:rsid w:val="00FC1754"/>
    <w:rsid w:val="00FD5C25"/>
    <w:rsid w:val="00FE0062"/>
    <w:rsid w:val="00FE1A5A"/>
    <w:rsid w:val="00FF0F9C"/>
    <w:rsid w:val="00FF34AA"/>
    <w:rsid w:val="00FF77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C2A3EABD-646B-4E57-9C76-EC49C7C86B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C29B7"/>
    <w:pPr>
      <w:suppressAutoHyphens/>
    </w:pPr>
    <w:rPr>
      <w:lang w:eastAsia="ar-SA"/>
    </w:rPr>
  </w:style>
  <w:style w:type="paragraph" w:styleId="Balk1">
    <w:name w:val="heading 1"/>
    <w:basedOn w:val="Normal"/>
    <w:next w:val="Normal"/>
    <w:link w:val="Balk1Char"/>
    <w:qFormat/>
    <w:rsid w:val="006C29B7"/>
    <w:pPr>
      <w:keepNext/>
      <w:tabs>
        <w:tab w:val="num" w:pos="0"/>
      </w:tabs>
      <w:outlineLvl w:val="0"/>
    </w:pPr>
    <w:rPr>
      <w:color w:val="0000FF"/>
      <w:sz w:val="24"/>
    </w:rPr>
  </w:style>
  <w:style w:type="paragraph" w:styleId="Balk2">
    <w:name w:val="heading 2"/>
    <w:basedOn w:val="Normal"/>
    <w:next w:val="Normal"/>
    <w:link w:val="Balk2Char"/>
    <w:qFormat/>
    <w:rsid w:val="006C29B7"/>
    <w:pPr>
      <w:keepNext/>
      <w:tabs>
        <w:tab w:val="num" w:pos="0"/>
      </w:tabs>
      <w:jc w:val="both"/>
      <w:outlineLvl w:val="1"/>
    </w:pPr>
    <w:rPr>
      <w:b/>
      <w:sz w:val="28"/>
    </w:rPr>
  </w:style>
  <w:style w:type="paragraph" w:styleId="Balk3">
    <w:name w:val="heading 3"/>
    <w:basedOn w:val="Normal"/>
    <w:next w:val="Normal"/>
    <w:link w:val="Balk3Char"/>
    <w:qFormat/>
    <w:rsid w:val="006C29B7"/>
    <w:pPr>
      <w:keepNext/>
      <w:tabs>
        <w:tab w:val="num" w:pos="0"/>
      </w:tabs>
      <w:jc w:val="both"/>
      <w:outlineLvl w:val="2"/>
    </w:pPr>
    <w:rPr>
      <w:b/>
      <w:sz w:val="24"/>
    </w:rPr>
  </w:style>
  <w:style w:type="paragraph" w:styleId="Balk4">
    <w:name w:val="heading 4"/>
    <w:basedOn w:val="Normal"/>
    <w:next w:val="Normal"/>
    <w:link w:val="Balk4Char"/>
    <w:qFormat/>
    <w:rsid w:val="006C29B7"/>
    <w:pPr>
      <w:keepNext/>
      <w:tabs>
        <w:tab w:val="num" w:pos="0"/>
      </w:tabs>
      <w:jc w:val="center"/>
      <w:outlineLvl w:val="3"/>
    </w:pPr>
    <w:rPr>
      <w:b/>
      <w:sz w:val="24"/>
    </w:rPr>
  </w:style>
  <w:style w:type="paragraph" w:styleId="Balk5">
    <w:name w:val="heading 5"/>
    <w:basedOn w:val="Normal"/>
    <w:next w:val="Normal"/>
    <w:qFormat/>
    <w:rsid w:val="006C29B7"/>
    <w:pPr>
      <w:keepNext/>
      <w:tabs>
        <w:tab w:val="num" w:pos="0"/>
      </w:tabs>
      <w:spacing w:line="360" w:lineRule="auto"/>
      <w:outlineLvl w:val="4"/>
    </w:pPr>
    <w:rPr>
      <w:rFonts w:ascii="Tahoma" w:hAnsi="Tahoma"/>
      <w:b/>
      <w:sz w:val="28"/>
    </w:rPr>
  </w:style>
  <w:style w:type="paragraph" w:styleId="Balk6">
    <w:name w:val="heading 6"/>
    <w:basedOn w:val="Normal"/>
    <w:next w:val="Normal"/>
    <w:link w:val="Balk6Char"/>
    <w:qFormat/>
    <w:rsid w:val="006C29B7"/>
    <w:pPr>
      <w:keepNext/>
      <w:tabs>
        <w:tab w:val="num" w:pos="0"/>
      </w:tabs>
      <w:jc w:val="center"/>
      <w:outlineLvl w:val="5"/>
    </w:pPr>
    <w:rPr>
      <w:b/>
      <w:sz w:val="32"/>
    </w:rPr>
  </w:style>
  <w:style w:type="paragraph" w:styleId="Balk7">
    <w:name w:val="heading 7"/>
    <w:basedOn w:val="Normal"/>
    <w:next w:val="Normal"/>
    <w:link w:val="Balk7Char"/>
    <w:qFormat/>
    <w:rsid w:val="006C29B7"/>
    <w:pPr>
      <w:keepNext/>
      <w:tabs>
        <w:tab w:val="num" w:pos="0"/>
      </w:tabs>
      <w:spacing w:line="360" w:lineRule="auto"/>
      <w:ind w:left="851"/>
      <w:jc w:val="both"/>
      <w:outlineLvl w:val="6"/>
    </w:pPr>
    <w:rPr>
      <w:sz w:val="24"/>
    </w:rPr>
  </w:style>
  <w:style w:type="paragraph" w:styleId="Balk8">
    <w:name w:val="heading 8"/>
    <w:basedOn w:val="Normal"/>
    <w:next w:val="Normal"/>
    <w:link w:val="Balk8Char"/>
    <w:qFormat/>
    <w:rsid w:val="0025633C"/>
    <w:pPr>
      <w:suppressAutoHyphens w:val="0"/>
      <w:spacing w:before="240" w:after="60"/>
      <w:outlineLvl w:val="7"/>
    </w:pPr>
    <w:rPr>
      <w:i/>
      <w:iCs/>
      <w:sz w:val="24"/>
      <w:szCs w:val="24"/>
      <w:lang w:eastAsia="tr-TR"/>
    </w:rPr>
  </w:style>
  <w:style w:type="paragraph" w:styleId="Balk9">
    <w:name w:val="heading 9"/>
    <w:aliases w:val="jeoloji"/>
    <w:basedOn w:val="Normal"/>
    <w:next w:val="Normal"/>
    <w:qFormat/>
    <w:rsid w:val="0025633C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bsatz-Standardschriftart">
    <w:name w:val="Absatz-Standardschriftart"/>
    <w:rsid w:val="006C29B7"/>
  </w:style>
  <w:style w:type="character" w:customStyle="1" w:styleId="WW-Absatz-Standardschriftart">
    <w:name w:val="WW-Absatz-Standardschriftart"/>
    <w:rsid w:val="006C29B7"/>
  </w:style>
  <w:style w:type="character" w:customStyle="1" w:styleId="WW-Absatz-Standardschriftart1">
    <w:name w:val="WW-Absatz-Standardschriftart1"/>
    <w:rsid w:val="006C29B7"/>
  </w:style>
  <w:style w:type="character" w:customStyle="1" w:styleId="WW-Absatz-Standardschriftart11">
    <w:name w:val="WW-Absatz-Standardschriftart11"/>
    <w:rsid w:val="006C29B7"/>
  </w:style>
  <w:style w:type="character" w:customStyle="1" w:styleId="WW-Absatz-Standardschriftart111">
    <w:name w:val="WW-Absatz-Standardschriftart111"/>
    <w:rsid w:val="006C29B7"/>
  </w:style>
  <w:style w:type="character" w:customStyle="1" w:styleId="WW-Absatz-Standardschriftart1111">
    <w:name w:val="WW-Absatz-Standardschriftart1111"/>
    <w:rsid w:val="006C29B7"/>
  </w:style>
  <w:style w:type="character" w:customStyle="1" w:styleId="WW-Absatz-Standardschriftart11111">
    <w:name w:val="WW-Absatz-Standardschriftart11111"/>
    <w:rsid w:val="006C29B7"/>
  </w:style>
  <w:style w:type="character" w:customStyle="1" w:styleId="WW-Absatz-Standardschriftart111111">
    <w:name w:val="WW-Absatz-Standardschriftart111111"/>
    <w:rsid w:val="006C29B7"/>
  </w:style>
  <w:style w:type="character" w:customStyle="1" w:styleId="WW-Absatz-Standardschriftart1111111">
    <w:name w:val="WW-Absatz-Standardschriftart1111111"/>
    <w:rsid w:val="006C29B7"/>
  </w:style>
  <w:style w:type="character" w:customStyle="1" w:styleId="WW-Absatz-Standardschriftart11111111">
    <w:name w:val="WW-Absatz-Standardschriftart11111111"/>
    <w:rsid w:val="006C29B7"/>
  </w:style>
  <w:style w:type="character" w:customStyle="1" w:styleId="WW-Absatz-Standardschriftart111111111">
    <w:name w:val="WW-Absatz-Standardschriftart111111111"/>
    <w:rsid w:val="006C29B7"/>
  </w:style>
  <w:style w:type="character" w:customStyle="1" w:styleId="WW-Absatz-Standardschriftart1111111111">
    <w:name w:val="WW-Absatz-Standardschriftart1111111111"/>
    <w:rsid w:val="006C29B7"/>
  </w:style>
  <w:style w:type="character" w:customStyle="1" w:styleId="WW-Absatz-Standardschriftart11111111111">
    <w:name w:val="WW-Absatz-Standardschriftart11111111111"/>
    <w:rsid w:val="006C29B7"/>
  </w:style>
  <w:style w:type="character" w:customStyle="1" w:styleId="WW-Absatz-Standardschriftart111111111111">
    <w:name w:val="WW-Absatz-Standardschriftart111111111111"/>
    <w:rsid w:val="006C29B7"/>
  </w:style>
  <w:style w:type="character" w:customStyle="1" w:styleId="WW-Absatz-Standardschriftart1111111111111">
    <w:name w:val="WW-Absatz-Standardschriftart1111111111111"/>
    <w:rsid w:val="006C29B7"/>
  </w:style>
  <w:style w:type="character" w:customStyle="1" w:styleId="WW8Num2z0">
    <w:name w:val="WW8Num2z0"/>
    <w:rsid w:val="006C29B7"/>
    <w:rPr>
      <w:rFonts w:ascii="Symbol" w:hAnsi="Symbol"/>
    </w:rPr>
  </w:style>
  <w:style w:type="character" w:customStyle="1" w:styleId="WW8Num3z0">
    <w:name w:val="WW8Num3z0"/>
    <w:rsid w:val="006C29B7"/>
    <w:rPr>
      <w:rFonts w:ascii="StarSymbol" w:hAnsi="StarSymbol"/>
    </w:rPr>
  </w:style>
  <w:style w:type="character" w:customStyle="1" w:styleId="WW-Absatz-Standardschriftart11111111111111">
    <w:name w:val="WW-Absatz-Standardschriftart11111111111111"/>
    <w:rsid w:val="006C29B7"/>
  </w:style>
  <w:style w:type="character" w:customStyle="1" w:styleId="WW-WW8Num2z0">
    <w:name w:val="WW-WW8Num2z0"/>
    <w:rsid w:val="006C29B7"/>
    <w:rPr>
      <w:rFonts w:ascii="Symbol" w:hAnsi="Symbol"/>
    </w:rPr>
  </w:style>
  <w:style w:type="character" w:customStyle="1" w:styleId="WW-WW8Num3z0">
    <w:name w:val="WW-WW8Num3z0"/>
    <w:rsid w:val="006C29B7"/>
    <w:rPr>
      <w:rFonts w:ascii="StarSymbol" w:hAnsi="StarSymbol"/>
    </w:rPr>
  </w:style>
  <w:style w:type="character" w:customStyle="1" w:styleId="WW-Absatz-Standardschriftart111111111111111">
    <w:name w:val="WW-Absatz-Standardschriftart111111111111111"/>
    <w:rsid w:val="006C29B7"/>
  </w:style>
  <w:style w:type="character" w:customStyle="1" w:styleId="WW8Num6z0">
    <w:name w:val="WW8Num6z0"/>
    <w:rsid w:val="006C29B7"/>
    <w:rPr>
      <w:rFonts w:ascii="Symbol" w:hAnsi="Symbol"/>
    </w:rPr>
  </w:style>
  <w:style w:type="character" w:customStyle="1" w:styleId="WW8Num6z1">
    <w:name w:val="WW8Num6z1"/>
    <w:rsid w:val="006C29B7"/>
    <w:rPr>
      <w:rFonts w:ascii="Courier New" w:hAnsi="Courier New"/>
    </w:rPr>
  </w:style>
  <w:style w:type="character" w:customStyle="1" w:styleId="WW8Num6z2">
    <w:name w:val="WW8Num6z2"/>
    <w:rsid w:val="006C29B7"/>
    <w:rPr>
      <w:rFonts w:ascii="Wingdings" w:hAnsi="Wingdings"/>
    </w:rPr>
  </w:style>
  <w:style w:type="character" w:customStyle="1" w:styleId="WW-VarsaylanParagrafYazTipi">
    <w:name w:val="WW-Varsayılan Paragraf Yazı Tipi"/>
    <w:rsid w:val="006C29B7"/>
  </w:style>
  <w:style w:type="character" w:styleId="SayfaNumaras">
    <w:name w:val="page number"/>
    <w:basedOn w:val="WW-VarsaylanParagrafYazTipi"/>
    <w:semiHidden/>
    <w:rsid w:val="006C29B7"/>
  </w:style>
  <w:style w:type="character" w:customStyle="1" w:styleId="Numaralamakarakterleri">
    <w:name w:val="Numaralama karakterleri"/>
    <w:rsid w:val="006C29B7"/>
  </w:style>
  <w:style w:type="character" w:customStyle="1" w:styleId="WW-Numaralamakarakterleri">
    <w:name w:val="WW-Numaralama karakterleri"/>
    <w:rsid w:val="006C29B7"/>
  </w:style>
  <w:style w:type="character" w:customStyle="1" w:styleId="WW-Numaralamakarakterleri1">
    <w:name w:val="WW-Numaralama karakterleri1"/>
    <w:rsid w:val="006C29B7"/>
  </w:style>
  <w:style w:type="character" w:customStyle="1" w:styleId="WW-Numaralamakarakterleri11">
    <w:name w:val="WW-Numaralama karakterleri11"/>
    <w:rsid w:val="006C29B7"/>
  </w:style>
  <w:style w:type="character" w:customStyle="1" w:styleId="WW-Numaralamakarakterleri111">
    <w:name w:val="WW-Numaralama karakterleri111"/>
    <w:rsid w:val="006C29B7"/>
  </w:style>
  <w:style w:type="character" w:customStyle="1" w:styleId="WW-Numaralamakarakterleri1111">
    <w:name w:val="WW-Numaralama karakterleri1111"/>
    <w:rsid w:val="006C29B7"/>
  </w:style>
  <w:style w:type="character" w:customStyle="1" w:styleId="WW-Numaralamakarakterleri11111">
    <w:name w:val="WW-Numaralama karakterleri11111"/>
    <w:rsid w:val="006C29B7"/>
  </w:style>
  <w:style w:type="character" w:customStyle="1" w:styleId="WW-Numaralamakarakterleri111111">
    <w:name w:val="WW-Numaralama karakterleri111111"/>
    <w:rsid w:val="006C29B7"/>
  </w:style>
  <w:style w:type="character" w:customStyle="1" w:styleId="WW-Numaralamakarakterleri1111111">
    <w:name w:val="WW-Numaralama karakterleri1111111"/>
    <w:rsid w:val="006C29B7"/>
  </w:style>
  <w:style w:type="character" w:customStyle="1" w:styleId="WW-Numaralamakarakterleri11111111">
    <w:name w:val="WW-Numaralama karakterleri11111111"/>
    <w:rsid w:val="006C29B7"/>
  </w:style>
  <w:style w:type="character" w:customStyle="1" w:styleId="WW-Numaralamakarakterleri111111111">
    <w:name w:val="WW-Numaralama karakterleri111111111"/>
    <w:rsid w:val="006C29B7"/>
  </w:style>
  <w:style w:type="character" w:customStyle="1" w:styleId="WW-Numaralamakarakterleri1111111111">
    <w:name w:val="WW-Numaralama karakterleri1111111111"/>
    <w:rsid w:val="006C29B7"/>
  </w:style>
  <w:style w:type="paragraph" w:customStyle="1" w:styleId="Balk">
    <w:name w:val="Başlık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styleId="GvdeMetni">
    <w:name w:val="Body Text"/>
    <w:basedOn w:val="Normal"/>
    <w:link w:val="GvdeMetniChar"/>
    <w:semiHidden/>
    <w:rsid w:val="006C29B7"/>
    <w:pPr>
      <w:pBdr>
        <w:bottom w:val="single" w:sz="8" w:space="1" w:color="000000"/>
      </w:pBdr>
    </w:pPr>
    <w:rPr>
      <w:sz w:val="24"/>
    </w:rPr>
  </w:style>
  <w:style w:type="paragraph" w:styleId="Liste">
    <w:name w:val="List"/>
    <w:basedOn w:val="GvdeMetni"/>
    <w:semiHidden/>
    <w:rsid w:val="006C29B7"/>
    <w:rPr>
      <w:rFonts w:cs="Tahoma"/>
    </w:rPr>
  </w:style>
  <w:style w:type="paragraph" w:customStyle="1" w:styleId="ResimYazs1">
    <w:name w:val="Resim Yazısı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Dizin">
    <w:name w:val="Dizin"/>
    <w:basedOn w:val="Normal"/>
    <w:rsid w:val="006C29B7"/>
    <w:pPr>
      <w:suppressLineNumbers/>
    </w:pPr>
    <w:rPr>
      <w:rFonts w:ascii="Arial" w:hAnsi="Arial"/>
    </w:rPr>
  </w:style>
  <w:style w:type="paragraph" w:customStyle="1" w:styleId="WW-Balk">
    <w:name w:val="WW-Başlık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">
    <w:name w:val="WW-Resim Yazısı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">
    <w:name w:val="WW-Dizin"/>
    <w:basedOn w:val="Normal"/>
    <w:rsid w:val="006C29B7"/>
    <w:pPr>
      <w:suppressLineNumbers/>
    </w:pPr>
    <w:rPr>
      <w:rFonts w:ascii="Arial" w:hAnsi="Arial"/>
    </w:rPr>
  </w:style>
  <w:style w:type="paragraph" w:customStyle="1" w:styleId="WW-Balk1">
    <w:name w:val="WW-Başlık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">
    <w:name w:val="WW-Resim Yazısı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">
    <w:name w:val="WW-Dizin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">
    <w:name w:val="WW-Başlık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">
    <w:name w:val="WW-Resim Yazısı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">
    <w:name w:val="WW-Dizin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">
    <w:name w:val="WW-Başlık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">
    <w:name w:val="WW-Resim Yazısı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">
    <w:name w:val="WW-Dizin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">
    <w:name w:val="WW-Başlık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">
    <w:name w:val="WW-Resim Yazısı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">
    <w:name w:val="WW-Dizin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">
    <w:name w:val="WW-Başlık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">
    <w:name w:val="WW-Resim Yazısı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">
    <w:name w:val="WW-Dizin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">
    <w:name w:val="WW-Başlık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">
    <w:name w:val="WW-Resim Yazısı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">
    <w:name w:val="WW-Dizin111111"/>
    <w:basedOn w:val="Normal"/>
    <w:rsid w:val="006C29B7"/>
    <w:pPr>
      <w:suppressLineNumbers/>
    </w:pPr>
    <w:rPr>
      <w:rFonts w:ascii="Arial" w:hAnsi="Arial"/>
    </w:rPr>
  </w:style>
  <w:style w:type="paragraph" w:customStyle="1" w:styleId="WW-ResimYazs1111111">
    <w:name w:val="WW-Resim Yazısı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">
    <w:name w:val="WW-Dizin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">
    <w:name w:val="WW-Başlık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">
    <w:name w:val="WW-Resim Yazısı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">
    <w:name w:val="WW-Dizin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">
    <w:name w:val="WW-Başlık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">
    <w:name w:val="WW-Resim Yazısı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">
    <w:name w:val="WW-Dizin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">
    <w:name w:val="WW-Başlık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">
    <w:name w:val="WW-Resim Yazısı1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1">
    <w:name w:val="WW-Dizin1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1">
    <w:name w:val="WW-Başlık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1">
    <w:name w:val="WW-Resim Yazısı11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11">
    <w:name w:val="WW-Dizin11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11">
    <w:name w:val="WW-Başlık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">
    <w:name w:val="WW-Başlık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1">
    <w:name w:val="WW-Başlık1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11">
    <w:name w:val="WW-Başlık11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11">
    <w:name w:val="WW-Resim Yazısı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">
    <w:name w:val="WW-Resim Yazısı1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1">
    <w:name w:val="WW-Resim Yazısı11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11">
    <w:name w:val="WW-Resim Yazısı111111111111111"/>
    <w:basedOn w:val="Normal"/>
    <w:rsid w:val="006C29B7"/>
    <w:pPr>
      <w:suppressLineNumbers/>
      <w:spacing w:before="120" w:after="120"/>
    </w:pPr>
    <w:rPr>
      <w:rFonts w:cs="Tahoma"/>
      <w:i/>
      <w:iCs/>
    </w:rPr>
  </w:style>
  <w:style w:type="paragraph" w:customStyle="1" w:styleId="WW-Dizin111111111111">
    <w:name w:val="WW-Dizin111111111111"/>
    <w:basedOn w:val="Normal"/>
    <w:rsid w:val="006C29B7"/>
    <w:pPr>
      <w:suppressLineNumbers/>
    </w:pPr>
  </w:style>
  <w:style w:type="paragraph" w:customStyle="1" w:styleId="WW-Dizin1111111111111">
    <w:name w:val="WW-Dizin1111111111111"/>
    <w:basedOn w:val="Normal"/>
    <w:rsid w:val="006C29B7"/>
    <w:pPr>
      <w:suppressLineNumbers/>
    </w:pPr>
  </w:style>
  <w:style w:type="paragraph" w:customStyle="1" w:styleId="WW-Dizin11111111111111">
    <w:name w:val="WW-Dizin11111111111111"/>
    <w:basedOn w:val="Normal"/>
    <w:rsid w:val="006C29B7"/>
    <w:pPr>
      <w:suppressLineNumbers/>
    </w:pPr>
  </w:style>
  <w:style w:type="paragraph" w:customStyle="1" w:styleId="WW-Dizin111111111111111">
    <w:name w:val="WW-Dizin111111111111111"/>
    <w:basedOn w:val="Normal"/>
    <w:rsid w:val="006C29B7"/>
    <w:pPr>
      <w:suppressLineNumbers/>
    </w:pPr>
    <w:rPr>
      <w:rFonts w:cs="Tahoma"/>
    </w:rPr>
  </w:style>
  <w:style w:type="paragraph" w:customStyle="1" w:styleId="WW-Balk111111111111111">
    <w:name w:val="WW-Başlık111111111111111"/>
    <w:basedOn w:val="Normal"/>
    <w:next w:val="GvdeMetni"/>
    <w:rsid w:val="006C29B7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customStyle="1" w:styleId="WW-GvdeMetni2">
    <w:name w:val="WW-Gövde Metni 2"/>
    <w:basedOn w:val="Normal"/>
    <w:rsid w:val="006C29B7"/>
    <w:pPr>
      <w:jc w:val="both"/>
    </w:pPr>
    <w:rPr>
      <w:sz w:val="24"/>
    </w:rPr>
  </w:style>
  <w:style w:type="paragraph" w:styleId="GvdeMetniGirintisi">
    <w:name w:val="Body Text Indent"/>
    <w:basedOn w:val="Normal"/>
    <w:link w:val="GvdeMetniGirintisiChar"/>
    <w:semiHidden/>
    <w:rsid w:val="006C29B7"/>
    <w:pPr>
      <w:ind w:firstLine="851"/>
      <w:jc w:val="both"/>
    </w:pPr>
    <w:rPr>
      <w:sz w:val="24"/>
    </w:rPr>
  </w:style>
  <w:style w:type="paragraph" w:customStyle="1" w:styleId="WW-GvdeMetni3">
    <w:name w:val="WW-Gövde Metni 3"/>
    <w:basedOn w:val="Normal"/>
    <w:rsid w:val="006C29B7"/>
    <w:pPr>
      <w:jc w:val="both"/>
    </w:pPr>
    <w:rPr>
      <w:b/>
      <w:sz w:val="24"/>
    </w:rPr>
  </w:style>
  <w:style w:type="paragraph" w:customStyle="1" w:styleId="WW-GvdeMetniGirintisi2">
    <w:name w:val="WW-Gövde Metni Girintisi 2"/>
    <w:basedOn w:val="Normal"/>
    <w:rsid w:val="006C29B7"/>
    <w:pPr>
      <w:spacing w:line="360" w:lineRule="auto"/>
      <w:ind w:firstLine="851"/>
      <w:jc w:val="both"/>
    </w:pPr>
    <w:rPr>
      <w:color w:val="000000"/>
      <w:sz w:val="24"/>
    </w:rPr>
  </w:style>
  <w:style w:type="paragraph" w:customStyle="1" w:styleId="WW-GvdeMetniGirintisi3">
    <w:name w:val="WW-Gövde Metni Girintisi 3"/>
    <w:basedOn w:val="Normal"/>
    <w:rsid w:val="006C29B7"/>
    <w:pPr>
      <w:ind w:firstLine="851"/>
    </w:pPr>
    <w:rPr>
      <w:sz w:val="24"/>
    </w:rPr>
  </w:style>
  <w:style w:type="paragraph" w:customStyle="1" w:styleId="WW-DzMetin">
    <w:name w:val="WW-Düz Metin"/>
    <w:basedOn w:val="Normal"/>
    <w:rsid w:val="006C29B7"/>
    <w:rPr>
      <w:rFonts w:ascii="Courier New" w:hAnsi="Courier New"/>
    </w:rPr>
  </w:style>
  <w:style w:type="paragraph" w:styleId="stbilgi">
    <w:name w:val="header"/>
    <w:basedOn w:val="Normal"/>
    <w:link w:val="stbilgiChar"/>
    <w:semiHidden/>
    <w:rsid w:val="006C29B7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semiHidden/>
    <w:rsid w:val="006C29B7"/>
    <w:pPr>
      <w:tabs>
        <w:tab w:val="center" w:pos="4536"/>
        <w:tab w:val="right" w:pos="9072"/>
      </w:tabs>
    </w:pPr>
  </w:style>
  <w:style w:type="paragraph" w:customStyle="1" w:styleId="Tabloierii">
    <w:name w:val="Tablo içeriği"/>
    <w:basedOn w:val="GvdeMetni"/>
    <w:rsid w:val="006C29B7"/>
    <w:pPr>
      <w:suppressLineNumbers/>
    </w:pPr>
  </w:style>
  <w:style w:type="paragraph" w:customStyle="1" w:styleId="WW-Tabloierii">
    <w:name w:val="WW-Tablo içeriği"/>
    <w:basedOn w:val="GvdeMetni"/>
    <w:rsid w:val="006C29B7"/>
    <w:pPr>
      <w:suppressLineNumbers/>
    </w:pPr>
  </w:style>
  <w:style w:type="paragraph" w:customStyle="1" w:styleId="WW-Tabloierii1">
    <w:name w:val="WW-Tablo içeriği1"/>
    <w:basedOn w:val="GvdeMetni"/>
    <w:rsid w:val="006C29B7"/>
    <w:pPr>
      <w:suppressLineNumbers/>
    </w:pPr>
  </w:style>
  <w:style w:type="paragraph" w:customStyle="1" w:styleId="WW-Tabloierii11">
    <w:name w:val="WW-Tablo içeriği11"/>
    <w:basedOn w:val="GvdeMetni"/>
    <w:rsid w:val="006C29B7"/>
    <w:pPr>
      <w:suppressLineNumbers/>
    </w:pPr>
  </w:style>
  <w:style w:type="paragraph" w:customStyle="1" w:styleId="WW-Tabloierii111">
    <w:name w:val="WW-Tablo içeriği111"/>
    <w:basedOn w:val="GvdeMetni"/>
    <w:rsid w:val="006C29B7"/>
    <w:pPr>
      <w:suppressLineNumbers/>
    </w:pPr>
  </w:style>
  <w:style w:type="paragraph" w:customStyle="1" w:styleId="WW-Tabloierii1111">
    <w:name w:val="WW-Tablo içeriği1111"/>
    <w:basedOn w:val="GvdeMetni"/>
    <w:rsid w:val="006C29B7"/>
    <w:pPr>
      <w:suppressLineNumbers/>
    </w:pPr>
  </w:style>
  <w:style w:type="paragraph" w:customStyle="1" w:styleId="WW-Tabloierii11111">
    <w:name w:val="WW-Tablo içeriği11111"/>
    <w:basedOn w:val="GvdeMetni"/>
    <w:rsid w:val="006C29B7"/>
    <w:pPr>
      <w:suppressLineNumbers/>
    </w:pPr>
  </w:style>
  <w:style w:type="paragraph" w:customStyle="1" w:styleId="WW-Tabloierii111111">
    <w:name w:val="WW-Tablo içeriği111111"/>
    <w:basedOn w:val="GvdeMetni"/>
    <w:rsid w:val="006C29B7"/>
    <w:pPr>
      <w:suppressLineNumbers/>
    </w:pPr>
  </w:style>
  <w:style w:type="paragraph" w:customStyle="1" w:styleId="WW-Tabloierii1111111">
    <w:name w:val="WW-Tablo içeriği1111111"/>
    <w:basedOn w:val="GvdeMetni"/>
    <w:rsid w:val="006C29B7"/>
    <w:pPr>
      <w:suppressLineNumbers/>
    </w:pPr>
  </w:style>
  <w:style w:type="paragraph" w:customStyle="1" w:styleId="WW-Tabloierii11111111">
    <w:name w:val="WW-Tablo içeriği11111111"/>
    <w:basedOn w:val="GvdeMetni"/>
    <w:rsid w:val="006C29B7"/>
    <w:pPr>
      <w:suppressLineNumbers/>
    </w:pPr>
  </w:style>
  <w:style w:type="paragraph" w:customStyle="1" w:styleId="WW-Tabloierii111111111">
    <w:name w:val="WW-Tablo içeriği111111111"/>
    <w:basedOn w:val="GvdeMetni"/>
    <w:rsid w:val="006C29B7"/>
    <w:pPr>
      <w:suppressLineNumbers/>
    </w:pPr>
  </w:style>
  <w:style w:type="paragraph" w:customStyle="1" w:styleId="WW-Tabloierii1111111111">
    <w:name w:val="WW-Tablo içeriği1111111111"/>
    <w:basedOn w:val="GvdeMetni"/>
    <w:rsid w:val="006C29B7"/>
    <w:pPr>
      <w:suppressLineNumbers/>
    </w:pPr>
  </w:style>
  <w:style w:type="paragraph" w:customStyle="1" w:styleId="WW-Tabloierii11111111111">
    <w:name w:val="WW-Tablo içeriği11111111111"/>
    <w:basedOn w:val="GvdeMetni"/>
    <w:rsid w:val="006C29B7"/>
    <w:pPr>
      <w:suppressLineNumbers/>
    </w:pPr>
  </w:style>
  <w:style w:type="paragraph" w:customStyle="1" w:styleId="WW-Tabloierii111111111111">
    <w:name w:val="WW-Tablo içeriği111111111111"/>
    <w:basedOn w:val="GvdeMetni"/>
    <w:rsid w:val="006C29B7"/>
    <w:pPr>
      <w:suppressLineNumbers/>
    </w:pPr>
  </w:style>
  <w:style w:type="paragraph" w:customStyle="1" w:styleId="WW-Tabloierii1111111111111">
    <w:name w:val="WW-Tablo içeriği1111111111111"/>
    <w:basedOn w:val="GvdeMetni"/>
    <w:rsid w:val="006C29B7"/>
    <w:pPr>
      <w:suppressLineNumbers/>
    </w:pPr>
  </w:style>
  <w:style w:type="paragraph" w:customStyle="1" w:styleId="WW-Tabloierii11111111111111">
    <w:name w:val="WW-Tablo içeriği11111111111111"/>
    <w:basedOn w:val="GvdeMetni"/>
    <w:rsid w:val="006C29B7"/>
    <w:pPr>
      <w:suppressLineNumbers/>
    </w:pPr>
  </w:style>
  <w:style w:type="paragraph" w:customStyle="1" w:styleId="WW-Tabloierii111111111111111">
    <w:name w:val="WW-Tablo içeriği111111111111111"/>
    <w:basedOn w:val="GvdeMetni"/>
    <w:rsid w:val="006C29B7"/>
    <w:pPr>
      <w:suppressLineNumbers/>
    </w:pPr>
  </w:style>
  <w:style w:type="paragraph" w:customStyle="1" w:styleId="Tablobal">
    <w:name w:val="Tablo başlığı"/>
    <w:basedOn w:val="Tabloierii"/>
    <w:rsid w:val="006C29B7"/>
    <w:pPr>
      <w:jc w:val="center"/>
    </w:pPr>
    <w:rPr>
      <w:b/>
      <w:bCs/>
      <w:i/>
      <w:iCs/>
    </w:rPr>
  </w:style>
  <w:style w:type="paragraph" w:customStyle="1" w:styleId="WW-Tablobal">
    <w:name w:val="WW-Tablo başlığı"/>
    <w:basedOn w:val="WW-Tabloierii"/>
    <w:rsid w:val="006C29B7"/>
    <w:pPr>
      <w:jc w:val="center"/>
    </w:pPr>
    <w:rPr>
      <w:b/>
      <w:bCs/>
      <w:i/>
      <w:iCs/>
    </w:rPr>
  </w:style>
  <w:style w:type="paragraph" w:customStyle="1" w:styleId="WW-Tablobal1">
    <w:name w:val="WW-Tablo başlığı1"/>
    <w:basedOn w:val="WW-Tabloierii1"/>
    <w:rsid w:val="006C29B7"/>
    <w:pPr>
      <w:jc w:val="center"/>
    </w:pPr>
    <w:rPr>
      <w:b/>
      <w:bCs/>
      <w:i/>
      <w:iCs/>
    </w:rPr>
  </w:style>
  <w:style w:type="paragraph" w:customStyle="1" w:styleId="WW-Tablobal11">
    <w:name w:val="WW-Tablo başlığı11"/>
    <w:basedOn w:val="WW-Tabloierii11"/>
    <w:rsid w:val="006C29B7"/>
    <w:pPr>
      <w:jc w:val="center"/>
    </w:pPr>
    <w:rPr>
      <w:b/>
      <w:bCs/>
      <w:i/>
      <w:iCs/>
    </w:rPr>
  </w:style>
  <w:style w:type="paragraph" w:customStyle="1" w:styleId="WW-Tablobal111">
    <w:name w:val="WW-Tablo başlığı111"/>
    <w:basedOn w:val="WW-Tabloierii111"/>
    <w:rsid w:val="006C29B7"/>
    <w:pPr>
      <w:jc w:val="center"/>
    </w:pPr>
    <w:rPr>
      <w:b/>
      <w:bCs/>
      <w:i/>
      <w:iCs/>
    </w:rPr>
  </w:style>
  <w:style w:type="paragraph" w:customStyle="1" w:styleId="WW-Tablobal1111">
    <w:name w:val="WW-Tablo başlığı1111"/>
    <w:basedOn w:val="WW-Tabloierii1111"/>
    <w:rsid w:val="006C29B7"/>
    <w:pPr>
      <w:jc w:val="center"/>
    </w:pPr>
    <w:rPr>
      <w:b/>
      <w:bCs/>
      <w:i/>
      <w:iCs/>
    </w:rPr>
  </w:style>
  <w:style w:type="paragraph" w:customStyle="1" w:styleId="WW-Tablobal11111">
    <w:name w:val="WW-Tablo başlığı11111"/>
    <w:basedOn w:val="WW-Tabloierii11111"/>
    <w:rsid w:val="006C29B7"/>
    <w:pPr>
      <w:jc w:val="center"/>
    </w:pPr>
    <w:rPr>
      <w:b/>
      <w:bCs/>
      <w:i/>
      <w:iCs/>
    </w:rPr>
  </w:style>
  <w:style w:type="paragraph" w:customStyle="1" w:styleId="WW-Tablobal111111">
    <w:name w:val="WW-Tablo başlığı111111"/>
    <w:basedOn w:val="WW-Tabloierii111111"/>
    <w:rsid w:val="006C29B7"/>
    <w:pPr>
      <w:jc w:val="center"/>
    </w:pPr>
    <w:rPr>
      <w:b/>
      <w:bCs/>
      <w:i/>
      <w:iCs/>
    </w:rPr>
  </w:style>
  <w:style w:type="paragraph" w:customStyle="1" w:styleId="WW-Tablobal1111111">
    <w:name w:val="WW-Tablo başlığı1111111"/>
    <w:basedOn w:val="WW-Tabloierii1111111"/>
    <w:rsid w:val="006C29B7"/>
    <w:pPr>
      <w:jc w:val="center"/>
    </w:pPr>
    <w:rPr>
      <w:b/>
      <w:bCs/>
      <w:i/>
      <w:iCs/>
    </w:rPr>
  </w:style>
  <w:style w:type="paragraph" w:customStyle="1" w:styleId="WW-Tablobal11111111">
    <w:name w:val="WW-Tablo başlığı11111111"/>
    <w:basedOn w:val="WW-Tabloierii11111111"/>
    <w:rsid w:val="006C29B7"/>
    <w:pPr>
      <w:jc w:val="center"/>
    </w:pPr>
    <w:rPr>
      <w:b/>
      <w:bCs/>
      <w:i/>
      <w:iCs/>
    </w:rPr>
  </w:style>
  <w:style w:type="paragraph" w:customStyle="1" w:styleId="WW-Tablobal111111111">
    <w:name w:val="WW-Tablo başlığı111111111"/>
    <w:basedOn w:val="WW-Tabloierii111111111"/>
    <w:rsid w:val="006C29B7"/>
    <w:pPr>
      <w:jc w:val="center"/>
    </w:pPr>
    <w:rPr>
      <w:b/>
      <w:bCs/>
      <w:i/>
      <w:iCs/>
    </w:rPr>
  </w:style>
  <w:style w:type="paragraph" w:customStyle="1" w:styleId="WW-Tablobal1111111111">
    <w:name w:val="WW-Tablo başlığı1111111111"/>
    <w:basedOn w:val="WW-Tabloierii1111111111"/>
    <w:rsid w:val="006C29B7"/>
    <w:pPr>
      <w:jc w:val="center"/>
    </w:pPr>
    <w:rPr>
      <w:b/>
      <w:bCs/>
      <w:i/>
      <w:iCs/>
    </w:rPr>
  </w:style>
  <w:style w:type="paragraph" w:customStyle="1" w:styleId="WW-Tablobal11111111111">
    <w:name w:val="WW-Tablo başlığı11111111111"/>
    <w:basedOn w:val="WW-Tabloierii11111111111"/>
    <w:rsid w:val="006C29B7"/>
    <w:pPr>
      <w:jc w:val="center"/>
    </w:pPr>
    <w:rPr>
      <w:b/>
      <w:bCs/>
      <w:i/>
      <w:iCs/>
    </w:rPr>
  </w:style>
  <w:style w:type="paragraph" w:customStyle="1" w:styleId="WW-Tablobal111111111111">
    <w:name w:val="WW-Tablo başlığı111111111111"/>
    <w:basedOn w:val="WW-Tabloierii111111111111"/>
    <w:rsid w:val="006C29B7"/>
    <w:pPr>
      <w:jc w:val="center"/>
    </w:pPr>
    <w:rPr>
      <w:b/>
      <w:bCs/>
      <w:i/>
      <w:iCs/>
    </w:rPr>
  </w:style>
  <w:style w:type="paragraph" w:customStyle="1" w:styleId="WW-Tablobal1111111111111">
    <w:name w:val="WW-Tablo başlığı1111111111111"/>
    <w:basedOn w:val="WW-Tabloierii1111111111111"/>
    <w:rsid w:val="006C29B7"/>
    <w:pPr>
      <w:jc w:val="center"/>
    </w:pPr>
    <w:rPr>
      <w:b/>
      <w:bCs/>
      <w:i/>
      <w:iCs/>
    </w:rPr>
  </w:style>
  <w:style w:type="paragraph" w:customStyle="1" w:styleId="WW-Tablobal11111111111111">
    <w:name w:val="WW-Tablo başlığı11111111111111"/>
    <w:basedOn w:val="WW-Tabloierii11111111111111"/>
    <w:rsid w:val="006C29B7"/>
    <w:pPr>
      <w:jc w:val="center"/>
    </w:pPr>
    <w:rPr>
      <w:b/>
      <w:bCs/>
      <w:i/>
      <w:iCs/>
    </w:rPr>
  </w:style>
  <w:style w:type="paragraph" w:customStyle="1" w:styleId="WW-Tablobal111111111111111">
    <w:name w:val="WW-Tablo başlığı111111111111111"/>
    <w:basedOn w:val="WW-Tabloierii111111111111111"/>
    <w:rsid w:val="006C29B7"/>
    <w:pPr>
      <w:jc w:val="center"/>
    </w:pPr>
    <w:rPr>
      <w:b/>
      <w:bCs/>
      <w:i/>
      <w:iCs/>
    </w:rPr>
  </w:style>
  <w:style w:type="paragraph" w:customStyle="1" w:styleId="Tabloerii">
    <w:name w:val="Tablo İçeriği"/>
    <w:basedOn w:val="Normal"/>
    <w:rsid w:val="006C29B7"/>
    <w:pPr>
      <w:suppressLineNumbers/>
    </w:pPr>
  </w:style>
  <w:style w:type="paragraph" w:customStyle="1" w:styleId="TabloBal0">
    <w:name w:val="Tablo Başlığı"/>
    <w:basedOn w:val="Tabloerii"/>
    <w:rsid w:val="006C29B7"/>
    <w:pPr>
      <w:jc w:val="center"/>
    </w:pPr>
    <w:rPr>
      <w:b/>
      <w:bCs/>
    </w:rPr>
  </w:style>
  <w:style w:type="table" w:styleId="TabloKlavuzu">
    <w:name w:val="Table Grid"/>
    <w:basedOn w:val="NormalTablo"/>
    <w:rsid w:val="00FD5C25"/>
    <w:pPr>
      <w:suppressAutoHyphens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vdeMetniChar">
    <w:name w:val="Gövde Metni Char"/>
    <w:basedOn w:val="VarsaylanParagrafYazTipi"/>
    <w:link w:val="GvdeMetni"/>
    <w:rsid w:val="0025633C"/>
    <w:rPr>
      <w:sz w:val="24"/>
      <w:lang w:val="tr-TR" w:eastAsia="ar-SA" w:bidi="ar-SA"/>
    </w:rPr>
  </w:style>
  <w:style w:type="paragraph" w:styleId="KonuBal">
    <w:name w:val="Title"/>
    <w:basedOn w:val="Normal"/>
    <w:qFormat/>
    <w:rsid w:val="0025633C"/>
    <w:pPr>
      <w:suppressAutoHyphens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b/>
      <w:bCs/>
      <w:sz w:val="24"/>
      <w:lang w:eastAsia="tr-TR"/>
    </w:rPr>
  </w:style>
  <w:style w:type="paragraph" w:styleId="ResimYazs">
    <w:name w:val="caption"/>
    <w:basedOn w:val="Normal"/>
    <w:next w:val="Normal"/>
    <w:qFormat/>
    <w:rsid w:val="0025633C"/>
    <w:pPr>
      <w:suppressAutoHyphens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 w:cs="Arial"/>
      <w:b/>
      <w:bCs/>
      <w:i/>
      <w:iCs/>
      <w:sz w:val="22"/>
      <w:lang w:eastAsia="tr-TR"/>
    </w:rPr>
  </w:style>
  <w:style w:type="character" w:customStyle="1" w:styleId="AltbilgiChar">
    <w:name w:val="Altbilgi Char"/>
    <w:basedOn w:val="VarsaylanParagrafYazTipi"/>
    <w:link w:val="Altbilgi"/>
    <w:rsid w:val="0025633C"/>
    <w:rPr>
      <w:lang w:val="tr-TR" w:eastAsia="ar-SA" w:bidi="ar-SA"/>
    </w:rPr>
  </w:style>
  <w:style w:type="paragraph" w:styleId="GvdeMetni2">
    <w:name w:val="Body Text 2"/>
    <w:basedOn w:val="Normal"/>
    <w:link w:val="GvdeMetni2Char"/>
    <w:rsid w:val="0025633C"/>
    <w:pPr>
      <w:suppressAutoHyphens w:val="0"/>
      <w:spacing w:after="120" w:line="480" w:lineRule="auto"/>
    </w:pPr>
    <w:rPr>
      <w:sz w:val="24"/>
      <w:szCs w:val="24"/>
      <w:lang w:eastAsia="tr-TR"/>
    </w:rPr>
  </w:style>
  <w:style w:type="paragraph" w:styleId="GvdeMetniGirintisi3">
    <w:name w:val="Body Text Indent 3"/>
    <w:basedOn w:val="Normal"/>
    <w:link w:val="GvdeMetniGirintisi3Char"/>
    <w:rsid w:val="0025633C"/>
    <w:pPr>
      <w:suppressAutoHyphens w:val="0"/>
      <w:spacing w:after="120"/>
      <w:ind w:left="283"/>
    </w:pPr>
    <w:rPr>
      <w:sz w:val="16"/>
      <w:szCs w:val="16"/>
      <w:lang w:eastAsia="tr-TR"/>
    </w:rPr>
  </w:style>
  <w:style w:type="paragraph" w:styleId="GvdeMetni3">
    <w:name w:val="Body Text 3"/>
    <w:basedOn w:val="Normal"/>
    <w:link w:val="GvdeMetni3Char"/>
    <w:rsid w:val="0025633C"/>
    <w:pPr>
      <w:suppressAutoHyphens w:val="0"/>
      <w:spacing w:after="120"/>
    </w:pPr>
    <w:rPr>
      <w:sz w:val="16"/>
      <w:szCs w:val="16"/>
      <w:lang w:eastAsia="tr-TR"/>
    </w:rPr>
  </w:style>
  <w:style w:type="paragraph" w:styleId="NormalWeb">
    <w:name w:val="Normal (Web)"/>
    <w:basedOn w:val="Normal"/>
    <w:link w:val="NormalWebChar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paragraph" w:styleId="T1">
    <w:name w:val="toc 1"/>
    <w:basedOn w:val="Normal"/>
    <w:next w:val="Normal"/>
    <w:autoRedefine/>
    <w:rsid w:val="0025633C"/>
    <w:pPr>
      <w:suppressAutoHyphens w:val="0"/>
      <w:spacing w:before="120" w:after="120"/>
    </w:pPr>
    <w:rPr>
      <w:b/>
      <w:bCs/>
      <w:caps/>
      <w:lang w:eastAsia="tr-TR"/>
    </w:rPr>
  </w:style>
  <w:style w:type="paragraph" w:styleId="T2">
    <w:name w:val="toc 2"/>
    <w:basedOn w:val="Normal"/>
    <w:next w:val="Normal"/>
    <w:autoRedefine/>
    <w:rsid w:val="0025633C"/>
    <w:pPr>
      <w:suppressAutoHyphens w:val="0"/>
      <w:ind w:left="240"/>
    </w:pPr>
    <w:rPr>
      <w:smallCaps/>
      <w:lang w:eastAsia="tr-TR"/>
    </w:rPr>
  </w:style>
  <w:style w:type="paragraph" w:styleId="T3">
    <w:name w:val="toc 3"/>
    <w:basedOn w:val="Normal"/>
    <w:next w:val="Normal"/>
    <w:autoRedefine/>
    <w:rsid w:val="0025633C"/>
    <w:pPr>
      <w:suppressAutoHyphens w:val="0"/>
      <w:ind w:left="480"/>
    </w:pPr>
    <w:rPr>
      <w:i/>
      <w:iCs/>
      <w:lang w:eastAsia="tr-TR"/>
    </w:rPr>
  </w:style>
  <w:style w:type="character" w:styleId="Kpr">
    <w:name w:val="Hyperlink"/>
    <w:basedOn w:val="VarsaylanParagrafYazTipi"/>
    <w:rsid w:val="0025633C"/>
    <w:rPr>
      <w:color w:val="0000FF"/>
      <w:u w:val="single"/>
    </w:rPr>
  </w:style>
  <w:style w:type="paragraph" w:styleId="ekillerTablosu">
    <w:name w:val="table of figures"/>
    <w:basedOn w:val="Normal"/>
    <w:next w:val="Normal"/>
    <w:rsid w:val="0025633C"/>
    <w:pPr>
      <w:suppressAutoHyphens w:val="0"/>
      <w:ind w:left="480" w:hanging="480"/>
    </w:pPr>
    <w:rPr>
      <w:smallCaps/>
      <w:lang w:eastAsia="tr-TR"/>
    </w:rPr>
  </w:style>
  <w:style w:type="paragraph" w:styleId="Dizin1">
    <w:name w:val="index 1"/>
    <w:basedOn w:val="Normal"/>
    <w:next w:val="Normal"/>
    <w:autoRedefine/>
    <w:semiHidden/>
    <w:rsid w:val="0025633C"/>
    <w:pPr>
      <w:suppressAutoHyphens w:val="0"/>
      <w:ind w:left="240" w:hanging="240"/>
    </w:pPr>
    <w:rPr>
      <w:sz w:val="24"/>
      <w:szCs w:val="24"/>
      <w:lang w:eastAsia="tr-TR"/>
    </w:rPr>
  </w:style>
  <w:style w:type="paragraph" w:customStyle="1" w:styleId="Tablo">
    <w:name w:val="Tablo"/>
    <w:basedOn w:val="GvdeMetniGirintisi"/>
    <w:link w:val="TabloChar"/>
    <w:rsid w:val="0025633C"/>
    <w:pPr>
      <w:suppressAutoHyphens w:val="0"/>
      <w:ind w:left="1440" w:hanging="1083"/>
    </w:pPr>
    <w:rPr>
      <w:rFonts w:ascii="Arial" w:hAnsi="Arial" w:cs="Arial"/>
      <w:szCs w:val="24"/>
      <w:lang w:eastAsia="en-US"/>
    </w:rPr>
  </w:style>
  <w:style w:type="character" w:customStyle="1" w:styleId="TabloChar">
    <w:name w:val="Tablo Char"/>
    <w:basedOn w:val="VarsaylanParagrafYazTipi"/>
    <w:link w:val="Tablo"/>
    <w:rsid w:val="0025633C"/>
    <w:rPr>
      <w:rFonts w:ascii="Arial" w:hAnsi="Arial" w:cs="Arial"/>
      <w:sz w:val="24"/>
      <w:szCs w:val="24"/>
      <w:lang w:val="tr-TR" w:eastAsia="en-US" w:bidi="ar-SA"/>
    </w:rPr>
  </w:style>
  <w:style w:type="paragraph" w:customStyle="1" w:styleId="ekil">
    <w:name w:val="Şekil"/>
    <w:basedOn w:val="Tablo"/>
    <w:rsid w:val="0025633C"/>
  </w:style>
  <w:style w:type="paragraph" w:styleId="z-Formunst">
    <w:name w:val="HTML Top of Form"/>
    <w:basedOn w:val="Normal"/>
    <w:next w:val="Normal"/>
    <w:link w:val="z-FormunstChar"/>
    <w:hidden/>
    <w:rsid w:val="0025633C"/>
    <w:pPr>
      <w:pBdr>
        <w:bottom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tr-TR"/>
    </w:rPr>
  </w:style>
  <w:style w:type="character" w:customStyle="1" w:styleId="z-FormunstChar">
    <w:name w:val="z-Formun Üstü Char"/>
    <w:basedOn w:val="VarsaylanParagrafYazTipi"/>
    <w:link w:val="z-Formunst"/>
    <w:rsid w:val="0025633C"/>
    <w:rPr>
      <w:rFonts w:ascii="Arial" w:hAnsi="Arial" w:cs="Arial"/>
      <w:vanish/>
      <w:sz w:val="16"/>
      <w:szCs w:val="16"/>
      <w:lang w:val="tr-TR" w:eastAsia="tr-TR" w:bidi="ar-SA"/>
    </w:rPr>
  </w:style>
  <w:style w:type="paragraph" w:styleId="z-FormunAlt">
    <w:name w:val="HTML Bottom of Form"/>
    <w:basedOn w:val="Normal"/>
    <w:next w:val="Normal"/>
    <w:link w:val="z-FormunAltChar"/>
    <w:hidden/>
    <w:rsid w:val="0025633C"/>
    <w:pPr>
      <w:pBdr>
        <w:top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tr-TR"/>
    </w:rPr>
  </w:style>
  <w:style w:type="character" w:customStyle="1" w:styleId="z-FormunAltChar">
    <w:name w:val="z-Formun Altı Char"/>
    <w:basedOn w:val="VarsaylanParagrafYazTipi"/>
    <w:link w:val="z-FormunAlt"/>
    <w:rsid w:val="0025633C"/>
    <w:rPr>
      <w:rFonts w:ascii="Arial" w:hAnsi="Arial" w:cs="Arial"/>
      <w:vanish/>
      <w:sz w:val="16"/>
      <w:szCs w:val="16"/>
      <w:lang w:val="tr-TR" w:eastAsia="tr-TR" w:bidi="ar-SA"/>
    </w:rPr>
  </w:style>
  <w:style w:type="table" w:styleId="Tabloada">
    <w:name w:val="Table Contemporary"/>
    <w:basedOn w:val="NormalTablo"/>
    <w:rsid w:val="0025633C"/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ListeParagraf">
    <w:name w:val="List Paragraph"/>
    <w:basedOn w:val="Normal"/>
    <w:qFormat/>
    <w:rsid w:val="0025633C"/>
    <w:pPr>
      <w:suppressAutoHyphens w:val="0"/>
      <w:ind w:left="708"/>
    </w:pPr>
    <w:rPr>
      <w:sz w:val="24"/>
      <w:szCs w:val="24"/>
      <w:lang w:eastAsia="tr-TR"/>
    </w:rPr>
  </w:style>
  <w:style w:type="character" w:customStyle="1" w:styleId="CharChar7">
    <w:name w:val="Char Char7"/>
    <w:basedOn w:val="VarsaylanParagrafYazTipi"/>
    <w:rsid w:val="0025633C"/>
    <w:rPr>
      <w:sz w:val="24"/>
      <w:szCs w:val="24"/>
      <w:lang w:val="tr-TR" w:eastAsia="tr-TR" w:bidi="ar-SA"/>
    </w:rPr>
  </w:style>
  <w:style w:type="paragraph" w:customStyle="1" w:styleId="Style13">
    <w:name w:val="Style13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413" w:lineRule="exact"/>
      <w:jc w:val="both"/>
    </w:pPr>
    <w:rPr>
      <w:rFonts w:ascii="Arial" w:hAnsi="Arial"/>
      <w:sz w:val="24"/>
      <w:szCs w:val="24"/>
      <w:lang w:eastAsia="tr-TR"/>
    </w:rPr>
  </w:style>
  <w:style w:type="character" w:customStyle="1" w:styleId="FontStyle44">
    <w:name w:val="Font Style44"/>
    <w:basedOn w:val="VarsaylanParagrafYazTipi"/>
    <w:rsid w:val="0025633C"/>
    <w:rPr>
      <w:rFonts w:ascii="Arial" w:hAnsi="Arial" w:cs="Arial"/>
      <w:color w:val="000000"/>
      <w:sz w:val="22"/>
      <w:szCs w:val="22"/>
    </w:rPr>
  </w:style>
  <w:style w:type="character" w:customStyle="1" w:styleId="FontStyle43">
    <w:name w:val="Font Style43"/>
    <w:basedOn w:val="VarsaylanParagrafYazTipi"/>
    <w:rsid w:val="0025633C"/>
    <w:rPr>
      <w:rFonts w:ascii="Arial" w:hAnsi="Arial" w:cs="Arial"/>
      <w:b/>
      <w:bCs/>
      <w:color w:val="000000"/>
      <w:sz w:val="22"/>
      <w:szCs w:val="22"/>
    </w:rPr>
  </w:style>
  <w:style w:type="paragraph" w:customStyle="1" w:styleId="Style21">
    <w:name w:val="Style21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358" w:lineRule="exact"/>
      <w:ind w:hanging="1195"/>
      <w:jc w:val="both"/>
    </w:pPr>
    <w:rPr>
      <w:rFonts w:ascii="Arial" w:hAnsi="Arial"/>
      <w:sz w:val="24"/>
      <w:szCs w:val="24"/>
      <w:lang w:eastAsia="tr-TR"/>
    </w:rPr>
  </w:style>
  <w:style w:type="paragraph" w:customStyle="1" w:styleId="Style3">
    <w:name w:val="Style3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rFonts w:ascii="Arial" w:hAnsi="Arial"/>
      <w:sz w:val="24"/>
      <w:szCs w:val="24"/>
      <w:lang w:eastAsia="tr-TR"/>
    </w:rPr>
  </w:style>
  <w:style w:type="character" w:customStyle="1" w:styleId="FontStyle35">
    <w:name w:val="Font Style35"/>
    <w:basedOn w:val="VarsaylanParagrafYazTipi"/>
    <w:rsid w:val="0025633C"/>
    <w:rPr>
      <w:rFonts w:ascii="Franklin Gothic Medium Cond" w:hAnsi="Franklin Gothic Medium Cond" w:cs="Franklin Gothic Medium Cond"/>
      <w:b/>
      <w:bCs/>
      <w:smallCaps/>
      <w:color w:val="000000"/>
      <w:sz w:val="28"/>
      <w:szCs w:val="28"/>
    </w:rPr>
  </w:style>
  <w:style w:type="character" w:customStyle="1" w:styleId="FontStyle36">
    <w:name w:val="Font Style36"/>
    <w:basedOn w:val="VarsaylanParagrafYazTipi"/>
    <w:rsid w:val="0025633C"/>
    <w:rPr>
      <w:rFonts w:ascii="Arial" w:hAnsi="Arial" w:cs="Arial"/>
      <w:i/>
      <w:iCs/>
      <w:color w:val="000000"/>
      <w:sz w:val="22"/>
      <w:szCs w:val="22"/>
    </w:rPr>
  </w:style>
  <w:style w:type="paragraph" w:customStyle="1" w:styleId="Style24">
    <w:name w:val="Style24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rFonts w:ascii="Arial" w:hAnsi="Arial"/>
      <w:sz w:val="24"/>
      <w:szCs w:val="24"/>
      <w:lang w:eastAsia="tr-TR"/>
    </w:rPr>
  </w:style>
  <w:style w:type="character" w:customStyle="1" w:styleId="Balk4Char">
    <w:name w:val="Başlık 4 Char"/>
    <w:basedOn w:val="VarsaylanParagrafYazTipi"/>
    <w:link w:val="Balk4"/>
    <w:rsid w:val="0025633C"/>
    <w:rPr>
      <w:b/>
      <w:sz w:val="24"/>
      <w:lang w:eastAsia="ar-SA"/>
    </w:rPr>
  </w:style>
  <w:style w:type="character" w:customStyle="1" w:styleId="Balk1Char">
    <w:name w:val="Başlık 1 Char"/>
    <w:basedOn w:val="VarsaylanParagrafYazTipi"/>
    <w:link w:val="Balk1"/>
    <w:rsid w:val="0025633C"/>
    <w:rPr>
      <w:color w:val="0000FF"/>
      <w:sz w:val="24"/>
      <w:lang w:eastAsia="ar-SA"/>
    </w:rPr>
  </w:style>
  <w:style w:type="character" w:customStyle="1" w:styleId="Balk2Char">
    <w:name w:val="Başlık 2 Char"/>
    <w:basedOn w:val="VarsaylanParagrafYazTipi"/>
    <w:link w:val="Balk2"/>
    <w:rsid w:val="0025633C"/>
    <w:rPr>
      <w:b/>
      <w:sz w:val="28"/>
      <w:lang w:eastAsia="ar-SA"/>
    </w:rPr>
  </w:style>
  <w:style w:type="character" w:customStyle="1" w:styleId="GvdeMetni2Char">
    <w:name w:val="Gövde Metni 2 Char"/>
    <w:basedOn w:val="VarsaylanParagrafYazTipi"/>
    <w:link w:val="GvdeMetni2"/>
    <w:rsid w:val="0025633C"/>
    <w:rPr>
      <w:sz w:val="24"/>
      <w:szCs w:val="24"/>
      <w:lang w:val="tr-TR" w:eastAsia="tr-TR" w:bidi="ar-SA"/>
    </w:rPr>
  </w:style>
  <w:style w:type="character" w:customStyle="1" w:styleId="GvdeMetniGirintisi3Char">
    <w:name w:val="Gövde Metni Girintisi 3 Char"/>
    <w:basedOn w:val="VarsaylanParagrafYazTipi"/>
    <w:link w:val="GvdeMetniGirintisi3"/>
    <w:rsid w:val="0025633C"/>
    <w:rPr>
      <w:sz w:val="16"/>
      <w:szCs w:val="16"/>
      <w:lang w:val="tr-TR" w:eastAsia="tr-TR" w:bidi="ar-SA"/>
    </w:rPr>
  </w:style>
  <w:style w:type="character" w:customStyle="1" w:styleId="GvdeMetniGirintisiChar">
    <w:name w:val="Gövde Metni Girintisi Char"/>
    <w:basedOn w:val="VarsaylanParagrafYazTipi"/>
    <w:link w:val="GvdeMetniGirintisi"/>
    <w:rsid w:val="0025633C"/>
    <w:rPr>
      <w:sz w:val="24"/>
      <w:lang w:val="tr-TR" w:eastAsia="ar-SA" w:bidi="ar-SA"/>
    </w:rPr>
  </w:style>
  <w:style w:type="character" w:customStyle="1" w:styleId="GvdeMetni3Char">
    <w:name w:val="Gövde Metni 3 Char"/>
    <w:basedOn w:val="VarsaylanParagrafYazTipi"/>
    <w:link w:val="GvdeMetni3"/>
    <w:rsid w:val="0025633C"/>
    <w:rPr>
      <w:sz w:val="16"/>
      <w:szCs w:val="16"/>
      <w:lang w:val="tr-TR" w:eastAsia="tr-TR" w:bidi="ar-SA"/>
    </w:rPr>
  </w:style>
  <w:style w:type="character" w:customStyle="1" w:styleId="stbilgiChar">
    <w:name w:val="Üstbilgi Char"/>
    <w:basedOn w:val="VarsaylanParagrafYazTipi"/>
    <w:link w:val="stbilgi"/>
    <w:rsid w:val="0025633C"/>
    <w:rPr>
      <w:lang w:val="tr-TR" w:eastAsia="ar-SA" w:bidi="ar-SA"/>
    </w:rPr>
  </w:style>
  <w:style w:type="character" w:styleId="zlenenKpr">
    <w:name w:val="FollowedHyperlink"/>
    <w:basedOn w:val="VarsaylanParagrafYazTipi"/>
    <w:rsid w:val="0025633C"/>
    <w:rPr>
      <w:color w:val="800080"/>
      <w:u w:val="single"/>
    </w:rPr>
  </w:style>
  <w:style w:type="character" w:customStyle="1" w:styleId="NormalWebChar">
    <w:name w:val="Normal (Web) Char"/>
    <w:basedOn w:val="VarsaylanParagrafYazTipi"/>
    <w:link w:val="NormalWeb"/>
    <w:rsid w:val="0025633C"/>
    <w:rPr>
      <w:sz w:val="24"/>
      <w:szCs w:val="24"/>
      <w:lang w:val="tr-TR" w:eastAsia="tr-TR" w:bidi="ar-SA"/>
    </w:rPr>
  </w:style>
  <w:style w:type="paragraph" w:customStyle="1" w:styleId="msonormalcxspilk">
    <w:name w:val="msonormalcxspilk"/>
    <w:basedOn w:val="Normal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paragraph" w:customStyle="1" w:styleId="NormalkiYanaYasla">
    <w:name w:val="Normal + İki Yana Yasla"/>
    <w:aliases w:val="Satır aralığı:  1.5 satır,Normal + 12 nk,İki Yana Yasla,İlk satır:  1.25 cm"/>
    <w:basedOn w:val="NormalWeb"/>
    <w:rsid w:val="0025633C"/>
  </w:style>
  <w:style w:type="paragraph" w:styleId="BalonMetni">
    <w:name w:val="Balloon Text"/>
    <w:basedOn w:val="Normal"/>
    <w:link w:val="BalonMetniChar"/>
    <w:rsid w:val="0025633C"/>
    <w:pPr>
      <w:suppressAutoHyphens w:val="0"/>
    </w:pPr>
    <w:rPr>
      <w:rFonts w:ascii="Tahoma" w:hAnsi="Tahoma" w:cs="Tahoma"/>
      <w:sz w:val="16"/>
      <w:szCs w:val="16"/>
      <w:lang w:eastAsia="tr-TR"/>
    </w:rPr>
  </w:style>
  <w:style w:type="character" w:customStyle="1" w:styleId="BalonMetniChar">
    <w:name w:val="Balon Metni Char"/>
    <w:basedOn w:val="VarsaylanParagrafYazTipi"/>
    <w:link w:val="BalonMetni"/>
    <w:rsid w:val="0025633C"/>
    <w:rPr>
      <w:rFonts w:ascii="Tahoma" w:hAnsi="Tahoma" w:cs="Tahoma"/>
      <w:sz w:val="16"/>
      <w:szCs w:val="16"/>
      <w:lang w:val="tr-TR" w:eastAsia="tr-TR" w:bidi="ar-SA"/>
    </w:rPr>
  </w:style>
  <w:style w:type="character" w:customStyle="1" w:styleId="mw-headline">
    <w:name w:val="mw-headline"/>
    <w:basedOn w:val="VarsaylanParagrafYazTipi"/>
    <w:rsid w:val="0025633C"/>
  </w:style>
  <w:style w:type="character" w:customStyle="1" w:styleId="editsection">
    <w:name w:val="editsection"/>
    <w:basedOn w:val="VarsaylanParagrafYazTipi"/>
    <w:rsid w:val="0025633C"/>
  </w:style>
  <w:style w:type="paragraph" w:customStyle="1" w:styleId="Style1">
    <w:name w:val="Style1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4">
    <w:name w:val="Style4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5">
    <w:name w:val="Style5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1" w:lineRule="exact"/>
      <w:ind w:firstLine="557"/>
      <w:jc w:val="both"/>
    </w:pPr>
    <w:rPr>
      <w:sz w:val="24"/>
      <w:szCs w:val="24"/>
      <w:lang w:eastAsia="tr-TR"/>
    </w:rPr>
  </w:style>
  <w:style w:type="paragraph" w:customStyle="1" w:styleId="Style7">
    <w:name w:val="Style7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4" w:lineRule="exact"/>
      <w:ind w:firstLine="552"/>
      <w:jc w:val="both"/>
    </w:pPr>
    <w:rPr>
      <w:sz w:val="24"/>
      <w:szCs w:val="24"/>
      <w:lang w:eastAsia="tr-TR"/>
    </w:rPr>
  </w:style>
  <w:style w:type="paragraph" w:customStyle="1" w:styleId="Style30">
    <w:name w:val="Style30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34">
    <w:name w:val="Style34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509" w:lineRule="exact"/>
      <w:ind w:firstLine="566"/>
    </w:pPr>
    <w:rPr>
      <w:sz w:val="24"/>
      <w:szCs w:val="24"/>
      <w:lang w:eastAsia="tr-TR"/>
    </w:rPr>
  </w:style>
  <w:style w:type="character" w:customStyle="1" w:styleId="FontStyle54">
    <w:name w:val="Font Style54"/>
    <w:basedOn w:val="VarsaylanParagrafYazTipi"/>
    <w:rsid w:val="0025633C"/>
    <w:rPr>
      <w:rFonts w:ascii="Times New Roman" w:hAnsi="Times New Roman" w:cs="Times New Roman"/>
      <w:sz w:val="18"/>
      <w:szCs w:val="18"/>
    </w:rPr>
  </w:style>
  <w:style w:type="character" w:customStyle="1" w:styleId="FontStyle55">
    <w:name w:val="Font Style55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9">
    <w:name w:val="Font Style59"/>
    <w:basedOn w:val="VarsaylanParagrafYazTipi"/>
    <w:rsid w:val="0025633C"/>
    <w:rPr>
      <w:rFonts w:ascii="Times New Roman" w:hAnsi="Times New Roman" w:cs="Times New Roman"/>
      <w:b/>
      <w:bCs/>
      <w:smallCaps/>
      <w:sz w:val="20"/>
      <w:szCs w:val="20"/>
    </w:rPr>
  </w:style>
  <w:style w:type="character" w:customStyle="1" w:styleId="FontStyle61">
    <w:name w:val="Font Style61"/>
    <w:basedOn w:val="VarsaylanParagrafYazTipi"/>
    <w:rsid w:val="0025633C"/>
    <w:rPr>
      <w:rFonts w:ascii="Times New Roman" w:hAnsi="Times New Roman" w:cs="Times New Roman"/>
      <w:sz w:val="16"/>
      <w:szCs w:val="16"/>
    </w:rPr>
  </w:style>
  <w:style w:type="paragraph" w:customStyle="1" w:styleId="Style37">
    <w:name w:val="Style37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173" w:lineRule="exact"/>
      <w:ind w:hanging="547"/>
    </w:pPr>
    <w:rPr>
      <w:sz w:val="24"/>
      <w:szCs w:val="24"/>
      <w:lang w:eastAsia="tr-TR"/>
    </w:rPr>
  </w:style>
  <w:style w:type="paragraph" w:customStyle="1" w:styleId="Style22">
    <w:name w:val="Style22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31">
    <w:name w:val="Style31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character" w:customStyle="1" w:styleId="FontStyle51">
    <w:name w:val="Font Style51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2">
    <w:name w:val="Font Style52"/>
    <w:basedOn w:val="VarsaylanParagrafYazTipi"/>
    <w:rsid w:val="0025633C"/>
    <w:rPr>
      <w:rFonts w:ascii="Times New Roman" w:hAnsi="Times New Roman" w:cs="Times New Roman"/>
      <w:sz w:val="18"/>
      <w:szCs w:val="18"/>
    </w:rPr>
  </w:style>
  <w:style w:type="paragraph" w:customStyle="1" w:styleId="Style27">
    <w:name w:val="Style27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28">
    <w:name w:val="Style28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4" w:lineRule="exact"/>
      <w:ind w:firstLine="456"/>
      <w:jc w:val="both"/>
    </w:pPr>
    <w:rPr>
      <w:sz w:val="24"/>
      <w:szCs w:val="24"/>
      <w:lang w:eastAsia="tr-TR"/>
    </w:rPr>
  </w:style>
  <w:style w:type="paragraph" w:customStyle="1" w:styleId="Style33">
    <w:name w:val="Style33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99" w:lineRule="exact"/>
    </w:pPr>
    <w:rPr>
      <w:sz w:val="24"/>
      <w:szCs w:val="24"/>
      <w:lang w:eastAsia="tr-TR"/>
    </w:rPr>
  </w:style>
  <w:style w:type="character" w:customStyle="1" w:styleId="FontStyle47">
    <w:name w:val="Font Style47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3">
    <w:name w:val="Font Style53"/>
    <w:basedOn w:val="VarsaylanParagrafYazTipi"/>
    <w:rsid w:val="0025633C"/>
    <w:rPr>
      <w:rFonts w:ascii="Times New Roman" w:hAnsi="Times New Roman" w:cs="Times New Roman"/>
      <w:i/>
      <w:iCs/>
      <w:sz w:val="18"/>
      <w:szCs w:val="18"/>
    </w:rPr>
  </w:style>
  <w:style w:type="paragraph" w:customStyle="1" w:styleId="noktal">
    <w:name w:val="noktalı"/>
    <w:basedOn w:val="Normal"/>
    <w:rsid w:val="0025633C"/>
    <w:pPr>
      <w:suppressAutoHyphens w:val="0"/>
      <w:spacing w:before="240" w:after="240" w:line="360" w:lineRule="auto"/>
      <w:contextualSpacing/>
      <w:jc w:val="both"/>
    </w:pPr>
    <w:rPr>
      <w:rFonts w:ascii="Arial" w:hAnsi="Arial" w:cs="Arial"/>
      <w:sz w:val="22"/>
      <w:lang w:eastAsia="en-US"/>
    </w:rPr>
  </w:style>
  <w:style w:type="character" w:customStyle="1" w:styleId="Balk6Char">
    <w:name w:val="Başlık 6 Char"/>
    <w:basedOn w:val="VarsaylanParagrafYazTipi"/>
    <w:link w:val="Balk6"/>
    <w:rsid w:val="0025633C"/>
    <w:rPr>
      <w:b/>
      <w:sz w:val="32"/>
      <w:lang w:eastAsia="ar-SA"/>
    </w:rPr>
  </w:style>
  <w:style w:type="character" w:customStyle="1" w:styleId="Balk3Char">
    <w:name w:val="Başlık 3 Char"/>
    <w:basedOn w:val="VarsaylanParagrafYazTipi"/>
    <w:link w:val="Balk3"/>
    <w:rsid w:val="0025633C"/>
    <w:rPr>
      <w:b/>
      <w:sz w:val="24"/>
      <w:lang w:eastAsia="ar-SA"/>
    </w:rPr>
  </w:style>
  <w:style w:type="table" w:styleId="TabloWeb1">
    <w:name w:val="Table Web 1"/>
    <w:basedOn w:val="NormalTablo"/>
    <w:rsid w:val="0025633C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ralkYok">
    <w:name w:val="No Spacing"/>
    <w:link w:val="AralkYokChar"/>
    <w:qFormat/>
    <w:rsid w:val="0025633C"/>
    <w:rPr>
      <w:rFonts w:ascii="Calibri" w:hAnsi="Calibri"/>
      <w:sz w:val="22"/>
      <w:szCs w:val="22"/>
      <w:lang w:eastAsia="en-US"/>
    </w:rPr>
  </w:style>
  <w:style w:type="character" w:customStyle="1" w:styleId="AralkYokChar">
    <w:name w:val="Aralık Yok Char"/>
    <w:basedOn w:val="VarsaylanParagrafYazTipi"/>
    <w:link w:val="AralkYok"/>
    <w:rsid w:val="0025633C"/>
    <w:rPr>
      <w:rFonts w:ascii="Calibri" w:hAnsi="Calibri"/>
      <w:sz w:val="22"/>
      <w:szCs w:val="22"/>
      <w:lang w:val="tr-TR" w:eastAsia="en-US" w:bidi="ar-SA"/>
    </w:rPr>
  </w:style>
  <w:style w:type="character" w:customStyle="1" w:styleId="Balk7Char">
    <w:name w:val="Başlık 7 Char"/>
    <w:basedOn w:val="VarsaylanParagrafYazTipi"/>
    <w:link w:val="Balk7"/>
    <w:rsid w:val="0025633C"/>
    <w:rPr>
      <w:sz w:val="24"/>
      <w:lang w:eastAsia="ar-SA"/>
    </w:rPr>
  </w:style>
  <w:style w:type="character" w:customStyle="1" w:styleId="Balk8Char">
    <w:name w:val="Başlık 8 Char"/>
    <w:basedOn w:val="VarsaylanParagrafYazTipi"/>
    <w:link w:val="Balk8"/>
    <w:rsid w:val="0025633C"/>
    <w:rPr>
      <w:i/>
      <w:iCs/>
      <w:sz w:val="24"/>
      <w:szCs w:val="24"/>
      <w:lang w:val="tr-TR" w:eastAsia="tr-TR" w:bidi="ar-SA"/>
    </w:rPr>
  </w:style>
  <w:style w:type="paragraph" w:styleId="GvdeMetniGirintisi2">
    <w:name w:val="Body Text Indent 2"/>
    <w:basedOn w:val="Normal"/>
    <w:link w:val="GvdeMetniGirintisi2Char"/>
    <w:rsid w:val="0025633C"/>
    <w:pPr>
      <w:suppressAutoHyphens w:val="0"/>
      <w:ind w:left="1440" w:firstLine="684"/>
      <w:jc w:val="both"/>
    </w:pPr>
    <w:rPr>
      <w:rFonts w:ascii="Arial" w:hAnsi="Arial" w:cs="Arial"/>
      <w:sz w:val="28"/>
      <w:szCs w:val="24"/>
      <w:lang w:eastAsia="tr-TR"/>
    </w:rPr>
  </w:style>
  <w:style w:type="character" w:customStyle="1" w:styleId="GvdeMetniGirintisi2Char">
    <w:name w:val="Gövde Metni Girintisi 2 Char"/>
    <w:basedOn w:val="VarsaylanParagrafYazTipi"/>
    <w:link w:val="GvdeMetniGirintisi2"/>
    <w:rsid w:val="0025633C"/>
    <w:rPr>
      <w:rFonts w:ascii="Arial" w:hAnsi="Arial" w:cs="Arial"/>
      <w:sz w:val="28"/>
      <w:szCs w:val="24"/>
      <w:lang w:val="tr-TR" w:eastAsia="tr-TR" w:bidi="ar-SA"/>
    </w:rPr>
  </w:style>
  <w:style w:type="paragraph" w:styleId="AklamaMetni">
    <w:name w:val="annotation text"/>
    <w:basedOn w:val="Normal"/>
    <w:link w:val="AklamaMetniChar"/>
    <w:rsid w:val="0025633C"/>
    <w:pPr>
      <w:suppressAutoHyphens w:val="0"/>
    </w:pPr>
    <w:rPr>
      <w:lang w:eastAsia="tr-TR"/>
    </w:rPr>
  </w:style>
  <w:style w:type="character" w:customStyle="1" w:styleId="AklamaMetniChar">
    <w:name w:val="Açıklama Metni Char"/>
    <w:basedOn w:val="VarsaylanParagrafYazTipi"/>
    <w:link w:val="AklamaMetni"/>
    <w:rsid w:val="0025633C"/>
    <w:rPr>
      <w:lang w:val="tr-TR" w:eastAsia="tr-TR" w:bidi="ar-SA"/>
    </w:rPr>
  </w:style>
  <w:style w:type="paragraph" w:customStyle="1" w:styleId="normalyazi">
    <w:name w:val="normal_yazi"/>
    <w:basedOn w:val="Normal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character" w:styleId="Gl">
    <w:name w:val="Strong"/>
    <w:basedOn w:val="VarsaylanParagrafYazTipi"/>
    <w:qFormat/>
    <w:rsid w:val="0025633C"/>
    <w:rPr>
      <w:b/>
      <w:bCs/>
    </w:rPr>
  </w:style>
  <w:style w:type="character" w:customStyle="1" w:styleId="style210">
    <w:name w:val="style21"/>
    <w:basedOn w:val="VarsaylanParagrafYazTipi"/>
    <w:rsid w:val="0025633C"/>
    <w:rPr>
      <w:sz w:val="17"/>
      <w:szCs w:val="17"/>
    </w:rPr>
  </w:style>
  <w:style w:type="character" w:customStyle="1" w:styleId="style51">
    <w:name w:val="style51"/>
    <w:basedOn w:val="VarsaylanParagrafYazTipi"/>
    <w:rsid w:val="0025633C"/>
    <w:rPr>
      <w:color w:val="000000"/>
      <w:sz w:val="17"/>
      <w:szCs w:val="17"/>
    </w:rPr>
  </w:style>
  <w:style w:type="paragraph" w:styleId="bekMetni">
    <w:name w:val="Block Text"/>
    <w:basedOn w:val="Normal"/>
    <w:rsid w:val="0025633C"/>
    <w:pPr>
      <w:suppressAutoHyphens w:val="0"/>
      <w:spacing w:line="360" w:lineRule="auto"/>
      <w:ind w:left="1134" w:right="567"/>
      <w:jc w:val="both"/>
    </w:pPr>
    <w:rPr>
      <w:lang w:eastAsia="tr-TR"/>
    </w:rPr>
  </w:style>
  <w:style w:type="paragraph" w:styleId="BelgeBalantlar">
    <w:name w:val="Document Map"/>
    <w:basedOn w:val="Normal"/>
    <w:link w:val="BelgeBalantlarChar"/>
    <w:rsid w:val="0025633C"/>
    <w:pPr>
      <w:suppressAutoHyphens w:val="0"/>
    </w:pPr>
    <w:rPr>
      <w:rFonts w:ascii="Tahoma" w:hAnsi="Tahoma" w:cs="Tahoma"/>
      <w:sz w:val="16"/>
      <w:szCs w:val="16"/>
      <w:lang w:eastAsia="tr-TR"/>
    </w:rPr>
  </w:style>
  <w:style w:type="character" w:customStyle="1" w:styleId="BelgeBalantlarChar">
    <w:name w:val="Belge Bağlantıları Char"/>
    <w:basedOn w:val="VarsaylanParagrafYazTipi"/>
    <w:link w:val="BelgeBalantlar"/>
    <w:rsid w:val="0025633C"/>
    <w:rPr>
      <w:rFonts w:ascii="Tahoma" w:hAnsi="Tahoma" w:cs="Tahoma"/>
      <w:sz w:val="16"/>
      <w:szCs w:val="16"/>
      <w:lang w:val="tr-TR" w:eastAsia="tr-TR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05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1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3</Pages>
  <Words>382</Words>
  <Characters>2179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Fatih Katar</dc:creator>
  <cp:lastModifiedBy>Fatih Katar</cp:lastModifiedBy>
  <cp:revision>8</cp:revision>
  <cp:lastPrinted>2021-11-10T09:09:00Z</cp:lastPrinted>
  <dcterms:created xsi:type="dcterms:W3CDTF">2021-10-28T07:26:00Z</dcterms:created>
  <dcterms:modified xsi:type="dcterms:W3CDTF">2021-11-22T08:07:00Z</dcterms:modified>
</cp:coreProperties>
</file>